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FDDD5" w14:textId="77777777" w:rsidR="00744D21" w:rsidRPr="00A801CF" w:rsidRDefault="00744D21" w:rsidP="00744D2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A801CF">
        <w:rPr>
          <w:rFonts w:ascii="Arial" w:hAnsi="Arial" w:cs="Arial"/>
          <w:b/>
          <w:bCs/>
          <w:sz w:val="22"/>
          <w:szCs w:val="22"/>
        </w:rPr>
        <w:t>Tisková zpráva | 9.2. 2021</w:t>
      </w:r>
    </w:p>
    <w:p w14:paraId="5D7E1E7A" w14:textId="77777777" w:rsidR="00744D21" w:rsidRPr="00A801CF" w:rsidRDefault="00744D21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640FF4" w14:textId="77777777" w:rsidR="00744D21" w:rsidRPr="0092221B" w:rsidRDefault="00744D21" w:rsidP="00744D21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92221B">
        <w:rPr>
          <w:rFonts w:ascii="Arial" w:hAnsi="Arial" w:cs="Arial"/>
          <w:b/>
          <w:bCs/>
          <w:sz w:val="28"/>
          <w:szCs w:val="28"/>
        </w:rPr>
        <w:t xml:space="preserve">IDU spouští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podcastovou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sérii</w:t>
      </w:r>
      <w:r w:rsidRPr="0092221B">
        <w:rPr>
          <w:rFonts w:ascii="Arial" w:hAnsi="Arial" w:cs="Arial"/>
          <w:b/>
          <w:bCs/>
          <w:sz w:val="28"/>
          <w:szCs w:val="28"/>
        </w:rPr>
        <w:t xml:space="preserve"> SHOW OFF</w:t>
      </w:r>
    </w:p>
    <w:p w14:paraId="7BC4D11D" w14:textId="77777777" w:rsidR="00744D21" w:rsidRPr="00A801CF" w:rsidRDefault="00744D21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8973EB2" w14:textId="77777777" w:rsidR="00744D21" w:rsidRPr="00744D21" w:rsidRDefault="00744D21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4D21">
        <w:rPr>
          <w:rFonts w:ascii="Arial" w:hAnsi="Arial" w:cs="Arial"/>
          <w:b/>
          <w:bCs/>
          <w:sz w:val="22"/>
          <w:szCs w:val="22"/>
        </w:rPr>
        <w:t>Institut umění</w:t>
      </w:r>
      <w:r w:rsidRPr="00744D21">
        <w:rPr>
          <w:rFonts w:ascii="Arial" w:hAnsi="Arial" w:cs="Arial"/>
          <w:b/>
          <w:bCs/>
          <w:color w:val="444444"/>
          <w:sz w:val="22"/>
          <w:szCs w:val="22"/>
        </w:rPr>
        <w:t xml:space="preserve">— </w:t>
      </w:r>
      <w:r w:rsidRPr="00744D21">
        <w:rPr>
          <w:rFonts w:ascii="Arial" w:hAnsi="Arial" w:cs="Arial"/>
          <w:b/>
          <w:bCs/>
          <w:sz w:val="22"/>
          <w:szCs w:val="22"/>
        </w:rPr>
        <w:t xml:space="preserve">Divadelní ústav vydává od 11. 2. 2021 novou </w:t>
      </w:r>
      <w:proofErr w:type="spellStart"/>
      <w:r w:rsidRPr="00744D21">
        <w:rPr>
          <w:rFonts w:ascii="Arial" w:hAnsi="Arial" w:cs="Arial"/>
          <w:b/>
          <w:bCs/>
          <w:sz w:val="22"/>
          <w:szCs w:val="22"/>
        </w:rPr>
        <w:t>podcastovou</w:t>
      </w:r>
      <w:proofErr w:type="spellEnd"/>
      <w:r w:rsidRPr="00744D21">
        <w:rPr>
          <w:rFonts w:ascii="Arial" w:hAnsi="Arial" w:cs="Arial"/>
          <w:b/>
          <w:bCs/>
          <w:sz w:val="22"/>
          <w:szCs w:val="22"/>
        </w:rPr>
        <w:t xml:space="preserve"> sérii SHOW OFF. Tyto </w:t>
      </w:r>
      <w:proofErr w:type="spellStart"/>
      <w:r w:rsidRPr="00744D21">
        <w:rPr>
          <w:rFonts w:ascii="Arial" w:hAnsi="Arial" w:cs="Arial"/>
          <w:b/>
          <w:bCs/>
          <w:i/>
          <w:iCs/>
          <w:sz w:val="22"/>
          <w:szCs w:val="22"/>
        </w:rPr>
        <w:t>Audioeseje</w:t>
      </w:r>
      <w:proofErr w:type="spellEnd"/>
      <w:r w:rsidRPr="00744D21">
        <w:rPr>
          <w:rFonts w:ascii="Arial" w:hAnsi="Arial" w:cs="Arial"/>
          <w:b/>
          <w:bCs/>
          <w:i/>
          <w:iCs/>
          <w:sz w:val="22"/>
          <w:szCs w:val="22"/>
        </w:rPr>
        <w:t xml:space="preserve"> o scénických uměních v době (post)</w:t>
      </w:r>
      <w:proofErr w:type="spellStart"/>
      <w:r w:rsidRPr="00744D21">
        <w:rPr>
          <w:rFonts w:ascii="Arial" w:hAnsi="Arial" w:cs="Arial"/>
          <w:b/>
          <w:bCs/>
          <w:i/>
          <w:iCs/>
          <w:sz w:val="22"/>
          <w:szCs w:val="22"/>
        </w:rPr>
        <w:t>covidové</w:t>
      </w:r>
      <w:proofErr w:type="spellEnd"/>
      <w:r w:rsidRPr="00744D2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44D21">
        <w:rPr>
          <w:rFonts w:ascii="Arial" w:hAnsi="Arial" w:cs="Arial"/>
          <w:b/>
          <w:bCs/>
          <w:sz w:val="22"/>
          <w:szCs w:val="22"/>
        </w:rPr>
        <w:t>vychází z mezinárodních diskuzí s odborníky i umělci zaznamenanými v rámci projektu „Zelené čtvrtky“ a věnují se změnám v oblasti scénických umění v kontextu nedávných a současných společenských událostí.</w:t>
      </w:r>
    </w:p>
    <w:p w14:paraId="6D4D0190" w14:textId="77777777" w:rsidR="00744D21" w:rsidRPr="00744D21" w:rsidRDefault="00744D21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41D56B" w14:textId="74DB7B03" w:rsidR="00744D21" w:rsidRPr="00744D21" w:rsidRDefault="00744D21" w:rsidP="00744D21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744D21">
        <w:rPr>
          <w:rFonts w:ascii="Arial" w:hAnsi="Arial" w:cs="Arial"/>
          <w:sz w:val="22"/>
          <w:szCs w:val="22"/>
        </w:rPr>
        <w:t>Podcastová</w:t>
      </w:r>
      <w:proofErr w:type="spellEnd"/>
      <w:r w:rsidRPr="00744D21">
        <w:rPr>
          <w:rFonts w:ascii="Arial" w:hAnsi="Arial" w:cs="Arial"/>
          <w:sz w:val="22"/>
          <w:szCs w:val="22"/>
        </w:rPr>
        <w:t xml:space="preserve"> série IDU SHOW OFF vychází v české a anglické jazykové mutaci a reflektuje responzi oboru scénických umění na aktuální oborová i společenská témata. Název SHOW OFF </w:t>
      </w:r>
      <w:r w:rsidRPr="00744D2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vychází z anglického předvádět se, dát vyniknout. Cílem </w:t>
      </w:r>
      <w:proofErr w:type="spellStart"/>
      <w:r w:rsidRPr="00744D2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podcastové</w:t>
      </w:r>
      <w:proofErr w:type="spellEnd"/>
      <w:r w:rsidRPr="00744D2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řady je dát vyniknout tomu, o čem se v oboru hovoří a zvýraznit i to, co se teprve rodí.</w:t>
      </w:r>
      <w:r w:rsidRPr="00744D21">
        <w:rPr>
          <w:rFonts w:ascii="Arial" w:hAnsi="Arial" w:cs="Arial"/>
          <w:sz w:val="22"/>
          <w:szCs w:val="22"/>
        </w:rPr>
        <w:t xml:space="preserve"> Jednotlivé </w:t>
      </w:r>
      <w:proofErr w:type="spellStart"/>
      <w:r w:rsidRPr="00744D21">
        <w:rPr>
          <w:rFonts w:ascii="Arial" w:hAnsi="Arial" w:cs="Arial"/>
          <w:i/>
          <w:sz w:val="22"/>
          <w:szCs w:val="22"/>
        </w:rPr>
        <w:t>audioeseje</w:t>
      </w:r>
      <w:proofErr w:type="spellEnd"/>
      <w:r w:rsidRPr="00744D21">
        <w:rPr>
          <w:rFonts w:ascii="Arial" w:hAnsi="Arial" w:cs="Arial"/>
          <w:i/>
          <w:sz w:val="22"/>
          <w:szCs w:val="22"/>
        </w:rPr>
        <w:t xml:space="preserve"> o scénických uměních v době (post)</w:t>
      </w:r>
      <w:proofErr w:type="spellStart"/>
      <w:r w:rsidRPr="00744D21">
        <w:rPr>
          <w:rFonts w:ascii="Arial" w:hAnsi="Arial" w:cs="Arial"/>
          <w:i/>
          <w:sz w:val="22"/>
          <w:szCs w:val="22"/>
        </w:rPr>
        <w:t>covidové</w:t>
      </w:r>
      <w:proofErr w:type="spellEnd"/>
      <w:r w:rsidRPr="00744D21">
        <w:rPr>
          <w:rFonts w:ascii="Arial" w:hAnsi="Arial" w:cs="Arial"/>
          <w:sz w:val="22"/>
          <w:szCs w:val="22"/>
        </w:rPr>
        <w:t xml:space="preserve"> jsou inspirovány mezinárodními diskusemi “Zelené čtvrtky” s hosty a moderátory z řad divadelních a tanečních umělců, kurátorů, kulturních manažerů i teoretiků z České republiky a zahraničí, které od podzimu 2020</w:t>
      </w:r>
      <w:r w:rsidRPr="00744D21">
        <w:rPr>
          <w:rStyle w:val="CommentReference"/>
          <w:rFonts w:ascii="Arial" w:hAnsi="Arial" w:cs="Arial"/>
          <w:sz w:val="22"/>
          <w:szCs w:val="22"/>
        </w:rPr>
        <w:t xml:space="preserve"> p</w:t>
      </w:r>
      <w:r w:rsidRPr="00744D21">
        <w:rPr>
          <w:rFonts w:ascii="Arial" w:hAnsi="Arial" w:cs="Arial"/>
          <w:sz w:val="22"/>
          <w:szCs w:val="22"/>
        </w:rPr>
        <w:t>řipravuje oddělení mezinárodní spolupráce IDU.</w:t>
      </w:r>
      <w:r w:rsidR="009301CD" w:rsidRPr="009301CD">
        <w:t xml:space="preserve">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Webináře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 xml:space="preserve"> probíhají na platformě Zoom v anglickém jazyce každý čtvrtý čtvrtek v měsíci a jejich záznamy jsou zpětně dostupné na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Youtube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 xml:space="preserve"> kanále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jsmeIDU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>.</w:t>
      </w:r>
      <w:r w:rsidRPr="00744D21">
        <w:rPr>
          <w:rFonts w:ascii="Arial" w:hAnsi="Arial" w:cs="Arial"/>
          <w:sz w:val="22"/>
          <w:szCs w:val="22"/>
        </w:rPr>
        <w:t xml:space="preserve"> </w:t>
      </w:r>
      <w:r w:rsidRPr="00744D21">
        <w:rPr>
          <w:rFonts w:ascii="Arial" w:hAnsi="Arial" w:cs="Arial"/>
          <w:i/>
          <w:sz w:val="22"/>
          <w:szCs w:val="22"/>
        </w:rPr>
        <w:t xml:space="preserve">„V sérii mezinárodních diskuzí Zelené čtvrtky a nově i v </w:t>
      </w:r>
      <w:proofErr w:type="spellStart"/>
      <w:r w:rsidRPr="00744D21">
        <w:rPr>
          <w:rFonts w:ascii="Arial" w:hAnsi="Arial" w:cs="Arial"/>
          <w:i/>
          <w:sz w:val="22"/>
          <w:szCs w:val="22"/>
        </w:rPr>
        <w:t>podcastu</w:t>
      </w:r>
      <w:proofErr w:type="spellEnd"/>
      <w:r w:rsidRPr="00744D21">
        <w:rPr>
          <w:rFonts w:ascii="Arial" w:hAnsi="Arial" w:cs="Arial"/>
          <w:i/>
          <w:sz w:val="22"/>
          <w:szCs w:val="22"/>
        </w:rPr>
        <w:t xml:space="preserve"> SHOW OFF se společně s mezinárodními kapacitami v oblasti divadla sna</w:t>
      </w:r>
      <w:r w:rsidRPr="00744D21">
        <w:rPr>
          <w:rFonts w:ascii="Arial" w:eastAsia="MS Gothic" w:hAnsi="Arial" w:cs="Arial"/>
          <w:i/>
          <w:sz w:val="22"/>
          <w:szCs w:val="22"/>
        </w:rPr>
        <w:t>ž</w:t>
      </w:r>
      <w:r w:rsidRPr="00744D21">
        <w:rPr>
          <w:rFonts w:ascii="Arial" w:hAnsi="Arial" w:cs="Arial"/>
          <w:i/>
          <w:sz w:val="22"/>
          <w:szCs w:val="22"/>
        </w:rPr>
        <w:t>íme reflektovat nastalou situaci a kolektivně přemýšlet nad tím, co se bude dít v blízké budoucnosti,“</w:t>
      </w:r>
      <w:r w:rsidRPr="00744D21">
        <w:rPr>
          <w:rFonts w:ascii="Arial" w:hAnsi="Arial" w:cs="Arial"/>
          <w:sz w:val="22"/>
          <w:szCs w:val="22"/>
        </w:rPr>
        <w:t xml:space="preserve"> přibližuje projekt ředitelka IDU Pavla Petrová.</w:t>
      </w:r>
    </w:p>
    <w:p w14:paraId="7EA5371E" w14:textId="77777777" w:rsidR="00744D21" w:rsidRPr="00744D21" w:rsidRDefault="00744D21" w:rsidP="00744D2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3408485" w14:textId="77777777" w:rsidR="00744D21" w:rsidRPr="00744D21" w:rsidRDefault="00744D21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4D21">
        <w:rPr>
          <w:rFonts w:ascii="Arial" w:hAnsi="Arial" w:cs="Arial"/>
          <w:sz w:val="22"/>
          <w:szCs w:val="22"/>
        </w:rPr>
        <w:t>Hlavním tématem jednotlivých epizod je adaptace divadla, tance a nového cirkusu na dobu (post)</w:t>
      </w:r>
      <w:proofErr w:type="spellStart"/>
      <w:r w:rsidRPr="00744D21">
        <w:rPr>
          <w:rFonts w:ascii="Arial" w:hAnsi="Arial" w:cs="Arial"/>
          <w:sz w:val="22"/>
          <w:szCs w:val="22"/>
        </w:rPr>
        <w:t>covidovou</w:t>
      </w:r>
      <w:proofErr w:type="spellEnd"/>
      <w:r w:rsidRPr="00744D21">
        <w:rPr>
          <w:rFonts w:ascii="Arial" w:hAnsi="Arial" w:cs="Arial"/>
          <w:sz w:val="22"/>
          <w:szCs w:val="22"/>
        </w:rPr>
        <w:t xml:space="preserve">, s níž úzce souvisí také otázky spojené s udržitelností oboru i kvality života současné civilizace. Úvodní epizoda s názvem Třetí divadelní reforma? reflektuje spojení divadla a </w:t>
      </w:r>
      <w:proofErr w:type="spellStart"/>
      <w:r w:rsidRPr="00744D21">
        <w:rPr>
          <w:rFonts w:ascii="Arial" w:hAnsi="Arial" w:cs="Arial"/>
          <w:sz w:val="22"/>
          <w:szCs w:val="22"/>
        </w:rPr>
        <w:t>digitality</w:t>
      </w:r>
      <w:proofErr w:type="spellEnd"/>
      <w:r w:rsidRPr="00744D21">
        <w:rPr>
          <w:rFonts w:ascii="Arial" w:hAnsi="Arial" w:cs="Arial"/>
          <w:sz w:val="22"/>
          <w:szCs w:val="22"/>
        </w:rPr>
        <w:t>, zejména ve vztahu k pojmu přítomnosti. Teze diskuze vychází z faktu, že digitální prostředky se postupně stávají součástí divadelního jazyka. Tuto skutečnost posiluje i probíhající pandemie a související vládní omezení. Jaká je pozitivní role technologií v rámci rozvoje divadla? Jak se posouvá hranice mezi virtualitou a skutečností? O rodící se budoucnosti divadla, ve vztahu k proměnlivé současnosti přemítá filozofka, spisovatelka a novinářka Anna Luňáková.</w:t>
      </w:r>
    </w:p>
    <w:p w14:paraId="7D28974A" w14:textId="77777777" w:rsidR="00744D21" w:rsidRPr="00744D21" w:rsidRDefault="00744D21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940DBD6" w14:textId="5A31F92C" w:rsidR="00744D21" w:rsidRPr="00744D21" w:rsidRDefault="00744D21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spellStart"/>
      <w:r w:rsidRPr="00744D21">
        <w:rPr>
          <w:rFonts w:ascii="Arial" w:hAnsi="Arial" w:cs="Arial"/>
          <w:sz w:val="22"/>
          <w:szCs w:val="22"/>
        </w:rPr>
        <w:t>Podcastovou</w:t>
      </w:r>
      <w:proofErr w:type="spellEnd"/>
      <w:r w:rsidRPr="00744D21">
        <w:rPr>
          <w:rFonts w:ascii="Arial" w:hAnsi="Arial" w:cs="Arial"/>
          <w:sz w:val="22"/>
          <w:szCs w:val="22"/>
        </w:rPr>
        <w:t xml:space="preserve"> sérii SHOW OFF připravuje oddělení mezinárodní spolupráce IDU. Režii cyklu zajišťuje Jiří Šimek, dramaturgii Martina Pecková Černá. První díl SHOW OFF v českém i anglickém jazyc</w:t>
      </w:r>
      <w:r w:rsidR="00182F9B">
        <w:rPr>
          <w:rFonts w:ascii="Arial" w:hAnsi="Arial" w:cs="Arial"/>
          <w:sz w:val="22"/>
          <w:szCs w:val="22"/>
        </w:rPr>
        <w:t>e vychází ve čtvrtek 11. 2. 202.</w:t>
      </w:r>
      <w:r w:rsidR="009301CD" w:rsidRPr="009301CD">
        <w:t xml:space="preserve"> </w:t>
      </w:r>
      <w:r w:rsidR="009301CD" w:rsidRPr="009301CD">
        <w:rPr>
          <w:rFonts w:ascii="Arial" w:hAnsi="Arial" w:cs="Arial"/>
          <w:sz w:val="22"/>
          <w:szCs w:val="22"/>
        </w:rPr>
        <w:t xml:space="preserve">Cyklus </w:t>
      </w:r>
      <w:r w:rsidR="00182F9B">
        <w:rPr>
          <w:rFonts w:ascii="Arial" w:hAnsi="Arial" w:cs="Arial"/>
          <w:sz w:val="22"/>
          <w:szCs w:val="22"/>
        </w:rPr>
        <w:t xml:space="preserve">je pořádán </w:t>
      </w:r>
      <w:r w:rsidR="009301CD" w:rsidRPr="009301CD">
        <w:rPr>
          <w:rFonts w:ascii="Arial" w:hAnsi="Arial" w:cs="Arial"/>
          <w:sz w:val="22"/>
          <w:szCs w:val="22"/>
        </w:rPr>
        <w:t>jako součást programu Propagace českých</w:t>
      </w:r>
      <w:r w:rsidR="00182F9B">
        <w:rPr>
          <w:rFonts w:ascii="Arial" w:hAnsi="Arial" w:cs="Arial"/>
          <w:sz w:val="22"/>
          <w:szCs w:val="22"/>
        </w:rPr>
        <w:t xml:space="preserve"> scénických umění do zahraničí a</w:t>
      </w:r>
      <w:r w:rsidR="009301CD" w:rsidRPr="009301CD">
        <w:rPr>
          <w:rFonts w:ascii="Arial" w:hAnsi="Arial" w:cs="Arial"/>
          <w:sz w:val="22"/>
          <w:szCs w:val="22"/>
        </w:rPr>
        <w:t xml:space="preserve"> ve spolupráci s partnery z evropského projektu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Create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Connect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 xml:space="preserve"> -&gt;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Create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Impact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networku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Performing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Arts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Central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01CD" w:rsidRPr="009301CD">
        <w:rPr>
          <w:rFonts w:ascii="Arial" w:hAnsi="Arial" w:cs="Arial"/>
          <w:sz w:val="22"/>
          <w:szCs w:val="22"/>
        </w:rPr>
        <w:t>Europe</w:t>
      </w:r>
      <w:proofErr w:type="spellEnd"/>
      <w:r w:rsidR="009301CD" w:rsidRPr="009301CD">
        <w:rPr>
          <w:rFonts w:ascii="Arial" w:hAnsi="Arial" w:cs="Arial"/>
          <w:sz w:val="22"/>
          <w:szCs w:val="22"/>
        </w:rPr>
        <w:t xml:space="preserve"> (PACE.V4).</w:t>
      </w:r>
      <w:r w:rsidR="009301CD" w:rsidRPr="009301CD">
        <w:t xml:space="preserve"> </w:t>
      </w:r>
      <w:r w:rsidRPr="00744D21">
        <w:rPr>
          <w:rFonts w:ascii="Arial" w:hAnsi="Arial" w:cs="Arial"/>
          <w:sz w:val="22"/>
          <w:szCs w:val="22"/>
        </w:rPr>
        <w:t xml:space="preserve">Bližší informace jsou dostupné na </w:t>
      </w:r>
      <w:hyperlink r:id="rId8" w:history="1">
        <w:r w:rsidRPr="00744D21">
          <w:rPr>
            <w:rStyle w:val="Hyperlink"/>
            <w:rFonts w:ascii="Arial" w:hAnsi="Arial" w:cs="Arial"/>
            <w:sz w:val="22"/>
            <w:szCs w:val="22"/>
          </w:rPr>
          <w:t>https://www.showoff.cz/</w:t>
        </w:r>
      </w:hyperlink>
      <w:r w:rsidRPr="00744D21">
        <w:rPr>
          <w:rFonts w:ascii="Arial" w:hAnsi="Arial" w:cs="Arial"/>
          <w:sz w:val="22"/>
          <w:szCs w:val="22"/>
        </w:rPr>
        <w:t xml:space="preserve">.Podcastovou sérii lze odebírat na platformách </w:t>
      </w:r>
      <w:hyperlink r:id="rId9" w:history="1">
        <w:r w:rsidRPr="00744D21">
          <w:rPr>
            <w:rFonts w:ascii="Arial" w:hAnsi="Arial" w:cs="Arial"/>
            <w:sz w:val="22"/>
            <w:szCs w:val="22"/>
          </w:rPr>
          <w:t>simplecast.</w:t>
        </w:r>
      </w:hyperlink>
      <w:hyperlink r:id="rId10" w:history="1">
        <w:r w:rsidRPr="00744D21">
          <w:rPr>
            <w:rFonts w:ascii="Arial" w:hAnsi="Arial" w:cs="Arial"/>
            <w:sz w:val="22"/>
            <w:szCs w:val="22"/>
          </w:rPr>
          <w:t>com</w:t>
        </w:r>
      </w:hyperlink>
      <w:r w:rsidRPr="00744D21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744D21">
          <w:rPr>
            <w:rFonts w:ascii="Arial" w:hAnsi="Arial" w:cs="Arial"/>
            <w:sz w:val="22"/>
            <w:szCs w:val="22"/>
          </w:rPr>
          <w:t>spotify.</w:t>
        </w:r>
      </w:hyperlink>
      <w:hyperlink r:id="rId12" w:history="1">
        <w:r w:rsidRPr="00744D21">
          <w:rPr>
            <w:rFonts w:ascii="Arial" w:hAnsi="Arial" w:cs="Arial"/>
            <w:sz w:val="22"/>
            <w:szCs w:val="22"/>
          </w:rPr>
          <w:t>com</w:t>
        </w:r>
      </w:hyperlink>
      <w:r w:rsidRPr="00744D21">
        <w:rPr>
          <w:rFonts w:ascii="Arial" w:hAnsi="Arial" w:cs="Arial"/>
          <w:sz w:val="22"/>
          <w:szCs w:val="22"/>
        </w:rPr>
        <w:t xml:space="preserve"> a </w:t>
      </w:r>
      <w:hyperlink r:id="rId13" w:history="1">
        <w:r w:rsidRPr="00744D21">
          <w:rPr>
            <w:rFonts w:ascii="Arial" w:hAnsi="Arial" w:cs="Arial"/>
            <w:sz w:val="22"/>
            <w:szCs w:val="22"/>
          </w:rPr>
          <w:t>A</w:t>
        </w:r>
      </w:hyperlink>
      <w:hyperlink r:id="rId14" w:history="1">
        <w:r w:rsidRPr="00744D21">
          <w:rPr>
            <w:rFonts w:ascii="Arial" w:hAnsi="Arial" w:cs="Arial"/>
            <w:sz w:val="22"/>
            <w:szCs w:val="22"/>
          </w:rPr>
          <w:t xml:space="preserve">pple </w:t>
        </w:r>
        <w:proofErr w:type="spellStart"/>
        <w:r w:rsidRPr="00744D21">
          <w:rPr>
            <w:rFonts w:ascii="Arial" w:hAnsi="Arial" w:cs="Arial"/>
            <w:sz w:val="22"/>
            <w:szCs w:val="22"/>
          </w:rPr>
          <w:t>podcasts</w:t>
        </w:r>
        <w:proofErr w:type="spellEnd"/>
      </w:hyperlink>
      <w:r w:rsidRPr="00744D21">
        <w:rPr>
          <w:rFonts w:ascii="Arial" w:hAnsi="Arial" w:cs="Arial"/>
          <w:sz w:val="22"/>
          <w:szCs w:val="22"/>
        </w:rPr>
        <w:t xml:space="preserve">. Na těchto platformách je dostupná také další </w:t>
      </w:r>
      <w:proofErr w:type="spellStart"/>
      <w:r w:rsidRPr="00744D21">
        <w:rPr>
          <w:rFonts w:ascii="Arial" w:hAnsi="Arial" w:cs="Arial"/>
          <w:sz w:val="22"/>
          <w:szCs w:val="22"/>
        </w:rPr>
        <w:t>podcastová</w:t>
      </w:r>
      <w:proofErr w:type="spellEnd"/>
      <w:r w:rsidRPr="00744D21">
        <w:rPr>
          <w:rFonts w:ascii="Arial" w:hAnsi="Arial" w:cs="Arial"/>
          <w:sz w:val="22"/>
          <w:szCs w:val="22"/>
        </w:rPr>
        <w:t xml:space="preserve"> série IDU Suflér, která se zaměřuje na potřeby, vize a strategie v kultuře a umění (připravuje Jana Návratová a Veronika Černohous). </w:t>
      </w:r>
    </w:p>
    <w:p w14:paraId="683E4E39" w14:textId="77777777" w:rsidR="00744D21" w:rsidRPr="00744D21" w:rsidRDefault="00744D21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94BC45D" w14:textId="50447F81" w:rsidR="00744D21" w:rsidRPr="00744D21" w:rsidRDefault="00744D21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4D21">
        <w:rPr>
          <w:rFonts w:ascii="Arial" w:hAnsi="Arial" w:cs="Arial"/>
          <w:sz w:val="22"/>
          <w:szCs w:val="22"/>
        </w:rPr>
        <w:t xml:space="preserve">Informace o všech </w:t>
      </w:r>
      <w:proofErr w:type="spellStart"/>
      <w:r w:rsidRPr="00744D21">
        <w:rPr>
          <w:rFonts w:ascii="Arial" w:hAnsi="Arial" w:cs="Arial"/>
          <w:sz w:val="22"/>
          <w:szCs w:val="22"/>
        </w:rPr>
        <w:t>podcastech</w:t>
      </w:r>
      <w:proofErr w:type="spellEnd"/>
      <w:r w:rsidRPr="00744D21">
        <w:rPr>
          <w:rFonts w:ascii="Arial" w:hAnsi="Arial" w:cs="Arial"/>
          <w:sz w:val="22"/>
          <w:szCs w:val="22"/>
        </w:rPr>
        <w:t xml:space="preserve"> vydaných IDU naleznete na webu </w:t>
      </w:r>
      <w:hyperlink r:id="rId15" w:history="1">
        <w:r w:rsidRPr="00744D21">
          <w:rPr>
            <w:rStyle w:val="Hyperlink"/>
            <w:rFonts w:ascii="Arial" w:hAnsi="Arial" w:cs="Arial"/>
            <w:sz w:val="22"/>
            <w:szCs w:val="22"/>
          </w:rPr>
          <w:t>https://www.idu.cz/cs/o-nas/projekty-a-infoportaly/1602-podcasty-idu</w:t>
        </w:r>
      </w:hyperlink>
      <w:r w:rsidRPr="00744D21">
        <w:rPr>
          <w:rFonts w:ascii="Arial" w:hAnsi="Arial" w:cs="Arial"/>
          <w:sz w:val="22"/>
          <w:szCs w:val="22"/>
        </w:rPr>
        <w:t>.</w:t>
      </w:r>
    </w:p>
    <w:p w14:paraId="2AB8ED97" w14:textId="77777777" w:rsidR="00744D21" w:rsidRPr="00744D21" w:rsidRDefault="00744D21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9AC32FE" w14:textId="77777777" w:rsidR="009509C5" w:rsidRDefault="009509C5" w:rsidP="00744D21">
      <w:pPr>
        <w:pStyle w:val="Standard"/>
        <w:jc w:val="both"/>
        <w:rPr>
          <w:rFonts w:ascii="Arial" w:hAnsi="Arial" w:cs="Arial"/>
          <w:sz w:val="22"/>
          <w:szCs w:val="22"/>
        </w:rPr>
        <w:sectPr w:rsidR="009509C5" w:rsidSect="00995F9A">
          <w:headerReference w:type="default" r:id="rId16"/>
          <w:pgSz w:w="11900" w:h="16840"/>
          <w:pgMar w:top="2410" w:right="701" w:bottom="1440" w:left="993" w:header="708" w:footer="708" w:gutter="0"/>
          <w:cols w:space="708"/>
          <w:docGrid w:linePitch="360"/>
        </w:sectPr>
      </w:pPr>
    </w:p>
    <w:p w14:paraId="7B042454" w14:textId="3B65C10F" w:rsidR="00744D21" w:rsidRDefault="00744D21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801CF">
        <w:rPr>
          <w:rFonts w:ascii="Arial" w:hAnsi="Arial" w:cs="Arial"/>
          <w:sz w:val="22"/>
          <w:szCs w:val="22"/>
        </w:rPr>
        <w:lastRenderedPageBreak/>
        <w:t>Kontakt:</w:t>
      </w:r>
    </w:p>
    <w:p w14:paraId="4FC1244F" w14:textId="77777777" w:rsidR="009509C5" w:rsidRDefault="009509C5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EE011B" w14:textId="5362A89E" w:rsidR="009509C5" w:rsidRDefault="009509C5" w:rsidP="00744D2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Martina Pecková Černá, </w:t>
      </w:r>
      <w:proofErr w:type="spellStart"/>
      <w:r>
        <w:rPr>
          <w:rFonts w:ascii="Arial" w:hAnsi="Arial" w:cs="Arial"/>
          <w:sz w:val="22"/>
          <w:szCs w:val="22"/>
        </w:rPr>
        <w:t>Ph</w:t>
      </w:r>
      <w:proofErr w:type="spellEnd"/>
      <w:r>
        <w:rPr>
          <w:rFonts w:ascii="Arial" w:hAnsi="Arial" w:cs="Arial"/>
          <w:sz w:val="22"/>
          <w:szCs w:val="22"/>
        </w:rPr>
        <w:t>. D.</w:t>
      </w:r>
    </w:p>
    <w:p w14:paraId="3F007E66" w14:textId="77777777" w:rsidR="009509C5" w:rsidRPr="009509C5" w:rsidRDefault="009509C5" w:rsidP="009509C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509C5">
        <w:rPr>
          <w:rFonts w:ascii="Arial" w:hAnsi="Arial" w:cs="Arial"/>
          <w:sz w:val="22"/>
          <w:szCs w:val="22"/>
        </w:rPr>
        <w:t>Email: martina.peckova-cerna@idu.cz</w:t>
      </w:r>
    </w:p>
    <w:p w14:paraId="76514C4D" w14:textId="10FDDC02" w:rsidR="009509C5" w:rsidRPr="00A801CF" w:rsidRDefault="009509C5" w:rsidP="009509C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509C5">
        <w:rPr>
          <w:rFonts w:ascii="Arial" w:hAnsi="Arial" w:cs="Arial"/>
          <w:sz w:val="22"/>
          <w:szCs w:val="22"/>
        </w:rPr>
        <w:t>Telefon: +420 224 809 173, +42</w:t>
      </w:r>
      <w:bookmarkStart w:id="0" w:name="_GoBack"/>
      <w:bookmarkEnd w:id="0"/>
      <w:r w:rsidRPr="009509C5">
        <w:rPr>
          <w:rFonts w:ascii="Arial" w:hAnsi="Arial" w:cs="Arial"/>
          <w:sz w:val="22"/>
          <w:szCs w:val="22"/>
        </w:rPr>
        <w:t>0 775 858 794</w:t>
      </w:r>
    </w:p>
    <w:p w14:paraId="3F9AD699" w14:textId="77777777" w:rsidR="009509C5" w:rsidRDefault="009509C5" w:rsidP="00744D21">
      <w:pPr>
        <w:rPr>
          <w:rFonts w:ascii="Arial" w:hAnsi="Arial" w:cs="Arial"/>
        </w:rPr>
      </w:pPr>
    </w:p>
    <w:p w14:paraId="3EE39120" w14:textId="2143AAF5" w:rsidR="009509C5" w:rsidRDefault="009509C5" w:rsidP="00744D21">
      <w:pPr>
        <w:rPr>
          <w:rFonts w:ascii="Arial" w:hAnsi="Arial" w:cs="Arial"/>
        </w:rPr>
      </w:pPr>
      <w:r w:rsidRPr="009509C5">
        <w:rPr>
          <w:rFonts w:ascii="Arial" w:hAnsi="Arial" w:cs="Arial"/>
        </w:rPr>
        <w:t xml:space="preserve">Barbora </w:t>
      </w:r>
      <w:proofErr w:type="spellStart"/>
      <w:r w:rsidRPr="009509C5">
        <w:rPr>
          <w:rFonts w:ascii="Arial" w:hAnsi="Arial" w:cs="Arial"/>
        </w:rPr>
        <w:t>Comer</w:t>
      </w:r>
      <w:proofErr w:type="spellEnd"/>
    </w:p>
    <w:p w14:paraId="3C022E47" w14:textId="38BFB888" w:rsidR="009509C5" w:rsidRDefault="009509C5" w:rsidP="00744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9509C5">
        <w:rPr>
          <w:rFonts w:ascii="Arial" w:hAnsi="Arial" w:cs="Arial"/>
        </w:rPr>
        <w:t>barbora.comer@idu.cz</w:t>
      </w:r>
    </w:p>
    <w:p w14:paraId="20B2BA5D" w14:textId="757833CC" w:rsidR="009509C5" w:rsidRPr="009509C5" w:rsidRDefault="009509C5" w:rsidP="00744D21">
      <w:pPr>
        <w:rPr>
          <w:rFonts w:ascii="Arial" w:hAnsi="Arial" w:cs="Arial"/>
        </w:rPr>
        <w:sectPr w:rsidR="009509C5" w:rsidRPr="009509C5" w:rsidSect="009509C5">
          <w:type w:val="continuous"/>
          <w:pgSz w:w="11900" w:h="16840"/>
          <w:pgMar w:top="2410" w:right="701" w:bottom="1440" w:left="993" w:header="708" w:footer="708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Telefon: </w:t>
      </w:r>
      <w:r w:rsidRPr="009509C5">
        <w:rPr>
          <w:rFonts w:ascii="Arial" w:hAnsi="Arial" w:cs="Arial"/>
        </w:rPr>
        <w:t>+420 775 856 540</w:t>
      </w:r>
      <w:r>
        <w:rPr>
          <w:rFonts w:ascii="Arial" w:hAnsi="Arial" w:cs="Arial"/>
        </w:rPr>
        <w:t xml:space="preserve"> </w:t>
      </w:r>
    </w:p>
    <w:p w14:paraId="127C76E9" w14:textId="6E2D233F" w:rsidR="00B11B37" w:rsidRPr="00744D21" w:rsidRDefault="00B11B37" w:rsidP="00744D21"/>
    <w:sectPr w:rsidR="00B11B37" w:rsidRPr="00744D21" w:rsidSect="009509C5">
      <w:type w:val="continuous"/>
      <w:pgSz w:w="11900" w:h="16840"/>
      <w:pgMar w:top="2410" w:right="70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1DF38" w14:textId="77777777" w:rsidR="0055464B" w:rsidRDefault="0055464B" w:rsidP="00B11B37">
      <w:r>
        <w:separator/>
      </w:r>
    </w:p>
  </w:endnote>
  <w:endnote w:type="continuationSeparator" w:id="0">
    <w:p w14:paraId="20217EDD" w14:textId="77777777" w:rsidR="0055464B" w:rsidRDefault="0055464B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E1547" w14:textId="77777777" w:rsidR="0055464B" w:rsidRDefault="0055464B" w:rsidP="00B11B37">
      <w:r>
        <w:separator/>
      </w:r>
    </w:p>
  </w:footnote>
  <w:footnote w:type="continuationSeparator" w:id="0">
    <w:p w14:paraId="1B301AA1" w14:textId="77777777" w:rsidR="0055464B" w:rsidRDefault="0055464B" w:rsidP="00B11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CA146" w14:textId="77777777" w:rsidR="00B11B37" w:rsidRDefault="00B11B3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492F21" wp14:editId="0DA1D9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4510"/>
          <wp:effectExtent l="0" t="0" r="1270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7"/>
    <w:rsid w:val="00182F9B"/>
    <w:rsid w:val="00231C0B"/>
    <w:rsid w:val="002830CC"/>
    <w:rsid w:val="0055464B"/>
    <w:rsid w:val="005D3D59"/>
    <w:rsid w:val="00683930"/>
    <w:rsid w:val="00744D21"/>
    <w:rsid w:val="00903308"/>
    <w:rsid w:val="0092221B"/>
    <w:rsid w:val="009301CD"/>
    <w:rsid w:val="009509C5"/>
    <w:rsid w:val="00995F9A"/>
    <w:rsid w:val="00AC477C"/>
    <w:rsid w:val="00B11B37"/>
    <w:rsid w:val="00DE509D"/>
    <w:rsid w:val="00E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39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37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37"/>
    <w:rPr>
      <w:lang w:val="cs-CZ"/>
    </w:rPr>
  </w:style>
  <w:style w:type="paragraph" w:customStyle="1" w:styleId="Standard">
    <w:name w:val="Standard"/>
    <w:rsid w:val="0092221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cs-CZ" w:eastAsia="zh-CN" w:bidi="hi-IN"/>
    </w:rPr>
  </w:style>
  <w:style w:type="character" w:styleId="Hyperlink">
    <w:name w:val="Hyperlink"/>
    <w:basedOn w:val="DefaultParagraphFont"/>
    <w:uiPriority w:val="99"/>
    <w:unhideWhenUsed/>
    <w:rsid w:val="009222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21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21B"/>
    <w:rPr>
      <w:rFonts w:ascii="Liberation Serif" w:eastAsia="SimSun" w:hAnsi="Liberation Serif" w:cs="Mangal"/>
      <w:kern w:val="3"/>
      <w:sz w:val="20"/>
      <w:szCs w:val="18"/>
      <w:lang w:val="cs-CZ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2221B"/>
    <w:rPr>
      <w:rFonts w:ascii="Times New Roman" w:eastAsiaTheme="minorHAnsi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1B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37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37"/>
    <w:rPr>
      <w:lang w:val="cs-CZ"/>
    </w:rPr>
  </w:style>
  <w:style w:type="paragraph" w:customStyle="1" w:styleId="Standard">
    <w:name w:val="Standard"/>
    <w:rsid w:val="0092221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cs-CZ" w:eastAsia="zh-CN" w:bidi="hi-IN"/>
    </w:rPr>
  </w:style>
  <w:style w:type="character" w:styleId="Hyperlink">
    <w:name w:val="Hyperlink"/>
    <w:basedOn w:val="DefaultParagraphFont"/>
    <w:uiPriority w:val="99"/>
    <w:unhideWhenUsed/>
    <w:rsid w:val="009222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21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21B"/>
    <w:rPr>
      <w:rFonts w:ascii="Liberation Serif" w:eastAsia="SimSun" w:hAnsi="Liberation Serif" w:cs="Mangal"/>
      <w:kern w:val="3"/>
      <w:sz w:val="20"/>
      <w:szCs w:val="18"/>
      <w:lang w:val="cs-CZ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2221B"/>
    <w:rPr>
      <w:rFonts w:ascii="Times New Roman" w:eastAsiaTheme="minorHAnsi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1B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pen.spotify.com/show/0WPLq2wsg0CGZnUHQdde3U" TargetMode="External"/><Relationship Id="rId12" Type="http://schemas.openxmlformats.org/officeDocument/2006/relationships/hyperlink" Target="https://open.spotify.com/show/0WPLq2wsg0CGZnUHQdde3U" TargetMode="External"/><Relationship Id="rId13" Type="http://schemas.openxmlformats.org/officeDocument/2006/relationships/hyperlink" Target="https://podcasts.apple.com/cz/podcast/showoff/id1552216399" TargetMode="External"/><Relationship Id="rId14" Type="http://schemas.openxmlformats.org/officeDocument/2006/relationships/hyperlink" Target="https://podcasts.apple.com/cz/podcast/showoff/id1552216399" TargetMode="External"/><Relationship Id="rId15" Type="http://schemas.openxmlformats.org/officeDocument/2006/relationships/hyperlink" Target="https://www.idu.cz/cs/o-nas/projekty-a-infoportaly/1602-podcasty-idu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howoff.cz/" TargetMode="External"/><Relationship Id="rId9" Type="http://schemas.openxmlformats.org/officeDocument/2006/relationships/hyperlink" Target="https://showoffcz.simplecast.com/" TargetMode="External"/><Relationship Id="rId10" Type="http://schemas.openxmlformats.org/officeDocument/2006/relationships/hyperlink" Target="https://showoffcz.simplecas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67BF-1220-E24C-876A-341402BC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582</Words>
  <Characters>3323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Svoboda</dc:creator>
  <cp:lastModifiedBy>Luisa Purkrábková</cp:lastModifiedBy>
  <cp:revision>4</cp:revision>
  <dcterms:created xsi:type="dcterms:W3CDTF">2021-02-08T16:12:00Z</dcterms:created>
  <dcterms:modified xsi:type="dcterms:W3CDTF">2021-02-09T10:59:00Z</dcterms:modified>
</cp:coreProperties>
</file>