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7DF" w14:textId="704BB9AE" w:rsidR="00E3282C" w:rsidRDefault="00E3282C" w:rsidP="00E3282C">
      <w:pPr>
        <w:spacing w:line="264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Tisková zpráva:</w:t>
      </w:r>
    </w:p>
    <w:p w14:paraId="63066FCF" w14:textId="3ABD9469" w:rsidR="00E3282C" w:rsidRDefault="009D43C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9D43CA">
        <w:rPr>
          <w:rFonts w:ascii="Georgia" w:hAnsi="Georgia"/>
          <w:b/>
          <w:bCs/>
        </w:rPr>
        <w:t>Vyrazte do ulic s Pražským Quadriennale 2023!</w:t>
      </w:r>
    </w:p>
    <w:p w14:paraId="696A47AC" w14:textId="77777777" w:rsidR="009D43CA" w:rsidRDefault="009D43CA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</w:p>
    <w:p w14:paraId="5117F8C6" w14:textId="540DF7D8" w:rsidR="00E3282C" w:rsidRDefault="3FDD4B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2477BEB2">
        <w:rPr>
          <w:rFonts w:ascii="Georgia" w:hAnsi="Georgia"/>
          <w:b/>
          <w:bCs/>
          <w:sz w:val="22"/>
          <w:szCs w:val="22"/>
        </w:rPr>
        <w:t xml:space="preserve">Praha, </w:t>
      </w:r>
      <w:r w:rsidR="009D43CA">
        <w:rPr>
          <w:rFonts w:ascii="Georgia" w:hAnsi="Georgia"/>
          <w:b/>
          <w:bCs/>
          <w:sz w:val="22"/>
          <w:szCs w:val="22"/>
        </w:rPr>
        <w:t>28</w:t>
      </w:r>
      <w:r w:rsidRPr="2477BEB2">
        <w:rPr>
          <w:rFonts w:ascii="Georgia" w:hAnsi="Georgia"/>
          <w:b/>
          <w:bCs/>
          <w:sz w:val="22"/>
          <w:szCs w:val="22"/>
        </w:rPr>
        <w:t xml:space="preserve">. </w:t>
      </w:r>
      <w:r w:rsidR="009D43CA">
        <w:rPr>
          <w:rFonts w:ascii="Georgia" w:hAnsi="Georgia"/>
          <w:b/>
          <w:bCs/>
          <w:sz w:val="22"/>
          <w:szCs w:val="22"/>
        </w:rPr>
        <w:t>března</w:t>
      </w:r>
      <w:r w:rsidRPr="2477BEB2">
        <w:rPr>
          <w:rFonts w:ascii="Georgia" w:hAnsi="Georgia"/>
          <w:b/>
          <w:bCs/>
          <w:sz w:val="22"/>
          <w:szCs w:val="22"/>
        </w:rPr>
        <w:t xml:space="preserve"> 202</w:t>
      </w:r>
      <w:r w:rsidR="75E820A6" w:rsidRPr="2477BEB2">
        <w:rPr>
          <w:rFonts w:ascii="Georgia" w:hAnsi="Georgia"/>
          <w:b/>
          <w:bCs/>
          <w:sz w:val="22"/>
          <w:szCs w:val="22"/>
        </w:rPr>
        <w:t>3</w:t>
      </w:r>
      <w:r w:rsidRPr="2477BEB2">
        <w:rPr>
          <w:rFonts w:ascii="Georgia" w:hAnsi="Georgia"/>
          <w:sz w:val="22"/>
          <w:szCs w:val="22"/>
        </w:rPr>
        <w:t xml:space="preserve"> – </w:t>
      </w:r>
      <w:r w:rsidR="009D43CA" w:rsidRPr="009D43CA">
        <w:rPr>
          <w:rFonts w:ascii="Georgia" w:hAnsi="Georgia"/>
          <w:sz w:val="22"/>
          <w:szCs w:val="22"/>
        </w:rPr>
        <w:t>Vedle hlavní lokace Pražského Quadriennale scénografie a</w:t>
      </w:r>
      <w:r w:rsidR="009D43CA">
        <w:rPr>
          <w:rFonts w:ascii="Georgia" w:hAnsi="Georgia"/>
          <w:sz w:val="22"/>
          <w:szCs w:val="22"/>
        </w:rPr>
        <w:t> </w:t>
      </w:r>
      <w:r w:rsidR="009D43CA" w:rsidRPr="009D43CA">
        <w:rPr>
          <w:rFonts w:ascii="Georgia" w:hAnsi="Georgia"/>
          <w:sz w:val="22"/>
          <w:szCs w:val="22"/>
        </w:rPr>
        <w:t xml:space="preserve">divadelního prostoru, kterou bude poprvé Holešovická tržnice, a dvou vnitřních prostor, Veletržního paláce Národní galerie Praha a DAMU, se festival </w:t>
      </w:r>
      <w:r w:rsidR="009D43CA" w:rsidRPr="009D43CA">
        <w:rPr>
          <w:rFonts w:ascii="Georgia" w:hAnsi="Georgia"/>
          <w:b/>
          <w:bCs/>
          <w:sz w:val="22"/>
          <w:szCs w:val="22"/>
        </w:rPr>
        <w:t>snaží využít sdílených venkovních veřejných prostor</w:t>
      </w:r>
      <w:r w:rsidR="009D43CA" w:rsidRPr="009D43CA">
        <w:rPr>
          <w:rFonts w:ascii="Georgia" w:hAnsi="Georgia"/>
          <w:sz w:val="22"/>
          <w:szCs w:val="22"/>
        </w:rPr>
        <w:t xml:space="preserve">, aby plně zachytil všechny kontexty, v nichž </w:t>
      </w:r>
      <w:r w:rsidR="009D43CA">
        <w:rPr>
          <w:rFonts w:ascii="Georgia" w:hAnsi="Georgia"/>
          <w:sz w:val="22"/>
          <w:szCs w:val="22"/>
        </w:rPr>
        <w:t>je možné</w:t>
      </w:r>
      <w:r w:rsidR="009D43CA" w:rsidRPr="009D43CA">
        <w:rPr>
          <w:rFonts w:ascii="Georgia" w:hAnsi="Georgia"/>
          <w:sz w:val="22"/>
          <w:szCs w:val="22"/>
        </w:rPr>
        <w:t xml:space="preserve"> umění performance </w:t>
      </w:r>
      <w:r w:rsidR="009D43CA">
        <w:rPr>
          <w:rFonts w:ascii="Georgia" w:hAnsi="Georgia"/>
          <w:sz w:val="22"/>
          <w:szCs w:val="22"/>
        </w:rPr>
        <w:t>prezentovat</w:t>
      </w:r>
      <w:r w:rsidR="009D43CA" w:rsidRPr="009D43CA">
        <w:rPr>
          <w:rFonts w:ascii="Georgia" w:hAnsi="Georgia"/>
          <w:sz w:val="22"/>
          <w:szCs w:val="22"/>
        </w:rPr>
        <w:t>. Mezi 8. a 18. červnem</w:t>
      </w:r>
      <w:r w:rsidR="009D43CA">
        <w:rPr>
          <w:rFonts w:ascii="Georgia" w:hAnsi="Georgia"/>
          <w:sz w:val="22"/>
          <w:szCs w:val="22"/>
        </w:rPr>
        <w:t xml:space="preserve"> </w:t>
      </w:r>
      <w:r w:rsidR="009D43CA" w:rsidRPr="009D43CA">
        <w:rPr>
          <w:rFonts w:ascii="Georgia" w:hAnsi="Georgia"/>
          <w:b/>
          <w:bCs/>
          <w:sz w:val="22"/>
          <w:szCs w:val="22"/>
        </w:rPr>
        <w:t xml:space="preserve">PQ </w:t>
      </w:r>
      <w:r w:rsidR="009D43CA" w:rsidRPr="009D43CA">
        <w:rPr>
          <w:rFonts w:ascii="Georgia" w:hAnsi="Georgia"/>
          <w:b/>
          <w:bCs/>
          <w:sz w:val="22"/>
          <w:szCs w:val="22"/>
        </w:rPr>
        <w:t xml:space="preserve">představí </w:t>
      </w:r>
      <w:r w:rsidR="009D43CA" w:rsidRPr="009D43CA">
        <w:rPr>
          <w:rFonts w:ascii="Georgia" w:hAnsi="Georgia"/>
          <w:b/>
          <w:bCs/>
          <w:sz w:val="22"/>
          <w:szCs w:val="22"/>
        </w:rPr>
        <w:t xml:space="preserve">více než </w:t>
      </w:r>
      <w:r w:rsidR="009D43CA" w:rsidRPr="009D43CA">
        <w:rPr>
          <w:rFonts w:ascii="Georgia" w:hAnsi="Georgia"/>
          <w:b/>
          <w:bCs/>
          <w:sz w:val="22"/>
          <w:szCs w:val="22"/>
        </w:rPr>
        <w:t>30</w:t>
      </w:r>
      <w:r w:rsidR="009D43CA" w:rsidRPr="009D43CA">
        <w:rPr>
          <w:rFonts w:ascii="Georgia" w:hAnsi="Georgia"/>
          <w:b/>
          <w:bCs/>
          <w:sz w:val="22"/>
          <w:szCs w:val="22"/>
        </w:rPr>
        <w:t xml:space="preserve"> představení ve veřejném prostoru</w:t>
      </w:r>
      <w:r w:rsidR="009D43CA" w:rsidRPr="009D43CA">
        <w:rPr>
          <w:rFonts w:ascii="Georgia" w:hAnsi="Georgia"/>
          <w:sz w:val="22"/>
          <w:szCs w:val="22"/>
        </w:rPr>
        <w:t>, především v rámci programových sekcí PQ</w:t>
      </w:r>
      <w:r w:rsidR="00492079">
        <w:rPr>
          <w:rFonts w:ascii="Georgia" w:hAnsi="Georgia"/>
          <w:sz w:val="22"/>
          <w:szCs w:val="22"/>
        </w:rPr>
        <w:t> </w:t>
      </w:r>
      <w:r w:rsidR="009D43CA" w:rsidRPr="009D43CA">
        <w:rPr>
          <w:rFonts w:ascii="Georgia" w:hAnsi="Georgia"/>
          <w:sz w:val="22"/>
          <w:szCs w:val="22"/>
        </w:rPr>
        <w:t>Performance a</w:t>
      </w:r>
      <w:r w:rsidR="009D43CA">
        <w:rPr>
          <w:rFonts w:ascii="Georgia" w:hAnsi="Georgia"/>
          <w:sz w:val="22"/>
          <w:szCs w:val="22"/>
        </w:rPr>
        <w:t> </w:t>
      </w:r>
      <w:r w:rsidR="009D43CA" w:rsidRPr="009D43CA">
        <w:rPr>
          <w:rFonts w:ascii="Georgia" w:hAnsi="Georgia"/>
          <w:sz w:val="22"/>
          <w:szCs w:val="22"/>
        </w:rPr>
        <w:t xml:space="preserve">PQ Studio </w:t>
      </w:r>
      <w:proofErr w:type="spellStart"/>
      <w:r w:rsidR="009D43CA" w:rsidRPr="009D43CA">
        <w:rPr>
          <w:rFonts w:ascii="Georgia" w:hAnsi="Georgia"/>
          <w:sz w:val="22"/>
          <w:szCs w:val="22"/>
        </w:rPr>
        <w:t>Stage</w:t>
      </w:r>
      <w:proofErr w:type="spellEnd"/>
      <w:r w:rsidR="009D43CA">
        <w:rPr>
          <w:rFonts w:ascii="Georgia" w:hAnsi="Georgia"/>
          <w:sz w:val="22"/>
          <w:szCs w:val="22"/>
        </w:rPr>
        <w:t>.</w:t>
      </w:r>
    </w:p>
    <w:p w14:paraId="113D73A0" w14:textId="77777777" w:rsidR="009D43CA" w:rsidRPr="00D73F79" w:rsidRDefault="009D43C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0E5BCE63" w14:textId="2F319C04" w:rsidR="00E3282C" w:rsidRDefault="009D43C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494A9B">
        <w:rPr>
          <w:rFonts w:ascii="Georgia" w:hAnsi="Georgia"/>
          <w:sz w:val="22"/>
          <w:szCs w:val="22"/>
        </w:rPr>
        <w:t>P</w:t>
      </w:r>
      <w:r w:rsidRPr="00494A9B">
        <w:rPr>
          <w:rFonts w:ascii="Georgia" w:hAnsi="Georgia"/>
          <w:sz w:val="22"/>
          <w:szCs w:val="22"/>
        </w:rPr>
        <w:t>erformance ve veřejném prostoru</w:t>
      </w:r>
      <w:r w:rsidRPr="00494A9B">
        <w:rPr>
          <w:rFonts w:ascii="Georgia" w:hAnsi="Georgia"/>
          <w:sz w:val="22"/>
          <w:szCs w:val="22"/>
        </w:rPr>
        <w:t xml:space="preserve"> vyvolávají</w:t>
      </w:r>
      <w:r w:rsidRPr="00494A9B">
        <w:rPr>
          <w:rFonts w:ascii="Georgia" w:hAnsi="Georgia"/>
          <w:sz w:val="22"/>
          <w:szCs w:val="22"/>
        </w:rPr>
        <w:t xml:space="preserve"> debaty, </w:t>
      </w:r>
      <w:r w:rsidRPr="00494A9B">
        <w:rPr>
          <w:rFonts w:ascii="Georgia" w:hAnsi="Georgia"/>
          <w:sz w:val="22"/>
          <w:szCs w:val="22"/>
        </w:rPr>
        <w:t>představují</w:t>
      </w:r>
      <w:r w:rsidRPr="00494A9B">
        <w:rPr>
          <w:rFonts w:ascii="Georgia" w:hAnsi="Georgia"/>
          <w:sz w:val="22"/>
          <w:szCs w:val="22"/>
        </w:rPr>
        <w:t xml:space="preserve"> progresivní umělecké formy, myšlenky, názory </w:t>
      </w:r>
      <w:r w:rsidRPr="00494A9B">
        <w:rPr>
          <w:rFonts w:ascii="Georgia" w:hAnsi="Georgia"/>
          <w:sz w:val="22"/>
          <w:szCs w:val="22"/>
        </w:rPr>
        <w:t>i</w:t>
      </w:r>
      <w:r w:rsidRPr="00494A9B">
        <w:rPr>
          <w:rFonts w:ascii="Georgia" w:hAnsi="Georgia"/>
          <w:sz w:val="22"/>
          <w:szCs w:val="22"/>
        </w:rPr>
        <w:t xml:space="preserve"> společenské kritiky</w:t>
      </w:r>
      <w:r w:rsidR="00EF2CB1" w:rsidRPr="00494A9B">
        <w:rPr>
          <w:rFonts w:ascii="Georgia" w:hAnsi="Georgia"/>
          <w:sz w:val="22"/>
          <w:szCs w:val="22"/>
        </w:rPr>
        <w:t xml:space="preserve">. </w:t>
      </w:r>
      <w:r w:rsidRPr="00494A9B">
        <w:rPr>
          <w:rFonts w:ascii="Georgia" w:hAnsi="Georgia"/>
          <w:sz w:val="22"/>
          <w:szCs w:val="22"/>
        </w:rPr>
        <w:t>Jednou z</w:t>
      </w:r>
      <w:r w:rsidRPr="00494A9B">
        <w:rPr>
          <w:rFonts w:ascii="Georgia" w:hAnsi="Georgia"/>
          <w:sz w:val="22"/>
          <w:szCs w:val="22"/>
        </w:rPr>
        <w:t> </w:t>
      </w:r>
      <w:r w:rsidRPr="00494A9B">
        <w:rPr>
          <w:rFonts w:ascii="Georgia" w:hAnsi="Georgia"/>
          <w:sz w:val="22"/>
          <w:szCs w:val="22"/>
        </w:rPr>
        <w:t>rovin</w:t>
      </w:r>
      <w:r w:rsidRPr="00494A9B">
        <w:rPr>
          <w:rFonts w:ascii="Georgia" w:hAnsi="Georgia"/>
          <w:sz w:val="22"/>
          <w:szCs w:val="22"/>
        </w:rPr>
        <w:t xml:space="preserve"> </w:t>
      </w:r>
      <w:r w:rsidRPr="00494A9B">
        <w:rPr>
          <w:rFonts w:ascii="Georgia" w:hAnsi="Georgia"/>
          <w:sz w:val="22"/>
          <w:szCs w:val="22"/>
        </w:rPr>
        <w:t xml:space="preserve">tématu </w:t>
      </w:r>
      <w:r w:rsidR="00EF2CB1" w:rsidRPr="00494A9B">
        <w:rPr>
          <w:rFonts w:ascii="Georgia" w:hAnsi="Georgia"/>
          <w:sz w:val="22"/>
          <w:szCs w:val="22"/>
        </w:rPr>
        <w:t>letošního PQ</w:t>
      </w:r>
      <w:r w:rsidR="0082215A">
        <w:rPr>
          <w:rFonts w:ascii="Georgia" w:hAnsi="Georgia"/>
          <w:sz w:val="22"/>
          <w:szCs w:val="22"/>
        </w:rPr>
        <w:t xml:space="preserve"> –</w:t>
      </w:r>
      <w:r w:rsidRPr="00494A9B">
        <w:rPr>
          <w:rFonts w:ascii="Georgia" w:hAnsi="Georgia"/>
          <w:sz w:val="22"/>
          <w:szCs w:val="22"/>
        </w:rPr>
        <w:t xml:space="preserve"> RARE</w:t>
      </w:r>
      <w:r w:rsidR="0082215A">
        <w:rPr>
          <w:rFonts w:ascii="Georgia" w:hAnsi="Georgia"/>
          <w:sz w:val="22"/>
          <w:szCs w:val="22"/>
        </w:rPr>
        <w:t xml:space="preserve"> –</w:t>
      </w:r>
      <w:r w:rsidRPr="00494A9B">
        <w:rPr>
          <w:rFonts w:ascii="Georgia" w:hAnsi="Georgia"/>
          <w:sz w:val="22"/>
          <w:szCs w:val="22"/>
        </w:rPr>
        <w:t xml:space="preserve"> je přiblížit umění každému a vyzvat všechny návštěvníky k aktivní účasti a interakci. Tento aspekt </w:t>
      </w:r>
      <w:r w:rsidR="00EF2CB1" w:rsidRPr="00494A9B">
        <w:rPr>
          <w:rFonts w:ascii="Georgia" w:hAnsi="Georgia"/>
          <w:sz w:val="22"/>
          <w:szCs w:val="22"/>
        </w:rPr>
        <w:t xml:space="preserve">je </w:t>
      </w:r>
      <w:r w:rsidRPr="00494A9B">
        <w:rPr>
          <w:rFonts w:ascii="Georgia" w:hAnsi="Georgia"/>
          <w:sz w:val="22"/>
          <w:szCs w:val="22"/>
        </w:rPr>
        <w:t>ústředním bodem myšlenky PQ; vyjmout performance z divadelních budov a</w:t>
      </w:r>
      <w:r w:rsidR="0082215A">
        <w:rPr>
          <w:rFonts w:ascii="Georgia" w:hAnsi="Georgia"/>
          <w:sz w:val="22"/>
          <w:szCs w:val="22"/>
        </w:rPr>
        <w:t> </w:t>
      </w:r>
      <w:r w:rsidRPr="00494A9B">
        <w:rPr>
          <w:rFonts w:ascii="Georgia" w:hAnsi="Georgia"/>
          <w:sz w:val="22"/>
          <w:szCs w:val="22"/>
        </w:rPr>
        <w:t xml:space="preserve">představit ji ve skutečném světě, kde se mohou diváci </w:t>
      </w:r>
      <w:r w:rsidR="00EF2CB1" w:rsidRPr="00494A9B">
        <w:rPr>
          <w:rFonts w:ascii="Georgia" w:hAnsi="Georgia"/>
          <w:sz w:val="22"/>
          <w:szCs w:val="22"/>
        </w:rPr>
        <w:t xml:space="preserve">aktivně </w:t>
      </w:r>
      <w:r w:rsidRPr="00494A9B">
        <w:rPr>
          <w:rFonts w:ascii="Georgia" w:hAnsi="Georgia"/>
          <w:sz w:val="22"/>
          <w:szCs w:val="22"/>
        </w:rPr>
        <w:t>zapojit</w:t>
      </w:r>
      <w:r w:rsidR="00EF2CB1" w:rsidRPr="00494A9B">
        <w:rPr>
          <w:rFonts w:ascii="Georgia" w:hAnsi="Georgia"/>
          <w:sz w:val="22"/>
          <w:szCs w:val="22"/>
        </w:rPr>
        <w:t>,</w:t>
      </w:r>
      <w:r w:rsidRPr="00494A9B">
        <w:rPr>
          <w:rFonts w:ascii="Georgia" w:hAnsi="Georgia"/>
          <w:sz w:val="22"/>
          <w:szCs w:val="22"/>
        </w:rPr>
        <w:t xml:space="preserve"> a kde</w:t>
      </w:r>
      <w:r w:rsidR="00EF2CB1" w:rsidRPr="00494A9B">
        <w:rPr>
          <w:rFonts w:ascii="Georgia" w:hAnsi="Georgia"/>
          <w:sz w:val="22"/>
          <w:szCs w:val="22"/>
        </w:rPr>
        <w:t xml:space="preserve"> prostor</w:t>
      </w:r>
      <w:r w:rsidRPr="00494A9B">
        <w:rPr>
          <w:rFonts w:ascii="Georgia" w:hAnsi="Georgia"/>
          <w:sz w:val="22"/>
          <w:szCs w:val="22"/>
        </w:rPr>
        <w:t xml:space="preserve"> </w:t>
      </w:r>
      <w:r w:rsidR="00EF2CB1" w:rsidRPr="00494A9B">
        <w:rPr>
          <w:rFonts w:ascii="Georgia" w:hAnsi="Georgia"/>
          <w:sz w:val="22"/>
          <w:szCs w:val="22"/>
        </w:rPr>
        <w:t>dostávají</w:t>
      </w:r>
      <w:r w:rsidRPr="00494A9B">
        <w:rPr>
          <w:rFonts w:ascii="Georgia" w:hAnsi="Georgia"/>
          <w:sz w:val="22"/>
          <w:szCs w:val="22"/>
        </w:rPr>
        <w:t xml:space="preserve"> méně </w:t>
      </w:r>
      <w:r w:rsidR="00EF2CB1" w:rsidRPr="00494A9B">
        <w:rPr>
          <w:rFonts w:ascii="Georgia" w:hAnsi="Georgia"/>
          <w:sz w:val="22"/>
          <w:szCs w:val="22"/>
        </w:rPr>
        <w:t>známí</w:t>
      </w:r>
      <w:r w:rsidRPr="00494A9B">
        <w:rPr>
          <w:rFonts w:ascii="Georgia" w:hAnsi="Georgia"/>
          <w:sz w:val="22"/>
          <w:szCs w:val="22"/>
        </w:rPr>
        <w:t xml:space="preserve"> </w:t>
      </w:r>
      <w:r w:rsidR="00EF2CB1" w:rsidRPr="00494A9B">
        <w:rPr>
          <w:rFonts w:ascii="Georgia" w:hAnsi="Georgia"/>
          <w:sz w:val="22"/>
          <w:szCs w:val="22"/>
        </w:rPr>
        <w:t>tvůrci</w:t>
      </w:r>
      <w:r w:rsidR="3FDD4B5A" w:rsidRPr="00494A9B">
        <w:rPr>
          <w:rFonts w:ascii="Georgia" w:hAnsi="Georgia"/>
          <w:sz w:val="22"/>
          <w:szCs w:val="22"/>
        </w:rPr>
        <w:t>.</w:t>
      </w:r>
    </w:p>
    <w:p w14:paraId="495976A1" w14:textId="77777777" w:rsidR="00EF2CB1" w:rsidRDefault="00EF2CB1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19864D8" w14:textId="4DCA213C" w:rsidR="00EF2CB1" w:rsidRPr="009D43CA" w:rsidRDefault="0082215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„</w:t>
      </w:r>
      <w:r w:rsidR="00EF2CB1" w:rsidRPr="00EF2CB1">
        <w:rPr>
          <w:rFonts w:ascii="Georgia" w:hAnsi="Georgia"/>
          <w:i/>
          <w:iCs/>
          <w:sz w:val="22"/>
          <w:szCs w:val="22"/>
        </w:rPr>
        <w:t xml:space="preserve">Programová sekce PQ Performance shromáždila prostřednictvím otevřené výzvy více než 250 přihlášek. Kurátorský tým vybral 20 představení, která vyvolají vzácná a </w:t>
      </w:r>
      <w:r w:rsidR="00EF2CB1">
        <w:rPr>
          <w:rFonts w:ascii="Georgia" w:hAnsi="Georgia"/>
          <w:i/>
          <w:iCs/>
          <w:sz w:val="22"/>
          <w:szCs w:val="22"/>
        </w:rPr>
        <w:t>obohacující</w:t>
      </w:r>
      <w:r w:rsidR="00EF2CB1" w:rsidRPr="00EF2CB1">
        <w:rPr>
          <w:rFonts w:ascii="Georgia" w:hAnsi="Georgia"/>
          <w:i/>
          <w:iCs/>
          <w:sz w:val="22"/>
          <w:szCs w:val="22"/>
        </w:rPr>
        <w:t xml:space="preserve"> setkání</w:t>
      </w:r>
      <w:r w:rsidR="00EF2CB1">
        <w:rPr>
          <w:rFonts w:ascii="Georgia" w:hAnsi="Georgia"/>
          <w:i/>
          <w:iCs/>
          <w:sz w:val="22"/>
          <w:szCs w:val="22"/>
        </w:rPr>
        <w:t>,</w:t>
      </w:r>
      <w:r w:rsidR="00EF2CB1" w:rsidRPr="00EF2CB1">
        <w:rPr>
          <w:rFonts w:ascii="Georgia" w:hAnsi="Georgia"/>
          <w:i/>
          <w:iCs/>
          <w:sz w:val="22"/>
          <w:szCs w:val="22"/>
        </w:rPr>
        <w:t xml:space="preserve"> a zároveň </w:t>
      </w:r>
      <w:r w:rsidR="00EF2CB1">
        <w:rPr>
          <w:rFonts w:ascii="Georgia" w:hAnsi="Georgia"/>
          <w:i/>
          <w:iCs/>
          <w:sz w:val="22"/>
          <w:szCs w:val="22"/>
        </w:rPr>
        <w:t>poodhalí</w:t>
      </w:r>
      <w:r w:rsidR="00EF2CB1" w:rsidRPr="00EF2CB1">
        <w:rPr>
          <w:rFonts w:ascii="Georgia" w:hAnsi="Georgia"/>
          <w:i/>
          <w:iCs/>
          <w:sz w:val="22"/>
          <w:szCs w:val="22"/>
        </w:rPr>
        <w:t xml:space="preserve"> poetický a kritický potenciál prostor</w:t>
      </w:r>
      <w:r w:rsidR="00EF2CB1">
        <w:rPr>
          <w:rFonts w:ascii="Georgia" w:hAnsi="Georgia"/>
          <w:i/>
          <w:iCs/>
          <w:sz w:val="22"/>
          <w:szCs w:val="22"/>
        </w:rPr>
        <w:t>u</w:t>
      </w:r>
      <w:r w:rsidR="00EF2CB1" w:rsidRPr="00EF2CB1">
        <w:rPr>
          <w:rFonts w:ascii="Georgia" w:hAnsi="Georgia"/>
          <w:i/>
          <w:iCs/>
          <w:sz w:val="22"/>
          <w:szCs w:val="22"/>
        </w:rPr>
        <w:t>,</w:t>
      </w:r>
      <w:r>
        <w:rPr>
          <w:rFonts w:ascii="Georgia" w:hAnsi="Georgia"/>
          <w:i/>
          <w:iCs/>
          <w:sz w:val="22"/>
          <w:szCs w:val="22"/>
        </w:rPr>
        <w:t>“</w:t>
      </w:r>
      <w:r w:rsidR="00EF2CB1" w:rsidRPr="00EF2CB1">
        <w:rPr>
          <w:rFonts w:ascii="Georgia" w:hAnsi="Georgia"/>
          <w:sz w:val="22"/>
          <w:szCs w:val="22"/>
        </w:rPr>
        <w:t xml:space="preserve"> </w:t>
      </w:r>
      <w:r w:rsidR="00EF2CB1">
        <w:rPr>
          <w:rFonts w:ascii="Georgia" w:hAnsi="Georgia"/>
          <w:sz w:val="22"/>
          <w:szCs w:val="22"/>
        </w:rPr>
        <w:t>vysvětluje</w:t>
      </w:r>
      <w:r w:rsidR="00EF2CB1" w:rsidRPr="00EF2CB1">
        <w:rPr>
          <w:rFonts w:ascii="Georgia" w:hAnsi="Georgia"/>
          <w:sz w:val="22"/>
          <w:szCs w:val="22"/>
        </w:rPr>
        <w:t xml:space="preserve"> </w:t>
      </w:r>
      <w:r w:rsidR="00EF2CB1" w:rsidRPr="00EF2CB1">
        <w:rPr>
          <w:rFonts w:ascii="Georgia" w:hAnsi="Georgia"/>
          <w:b/>
          <w:bCs/>
          <w:sz w:val="22"/>
          <w:szCs w:val="22"/>
        </w:rPr>
        <w:t>Carolina E.</w:t>
      </w:r>
      <w:r w:rsidR="00492079">
        <w:rPr>
          <w:rFonts w:ascii="Georgia" w:hAnsi="Georgia"/>
          <w:b/>
          <w:bCs/>
          <w:sz w:val="22"/>
          <w:szCs w:val="22"/>
        </w:rPr>
        <w:t> </w:t>
      </w:r>
      <w:proofErr w:type="spellStart"/>
      <w:r w:rsidR="00EF2CB1" w:rsidRPr="00EF2CB1">
        <w:rPr>
          <w:rFonts w:ascii="Georgia" w:hAnsi="Georgia"/>
          <w:b/>
          <w:bCs/>
          <w:sz w:val="22"/>
          <w:szCs w:val="22"/>
        </w:rPr>
        <w:t>Santo</w:t>
      </w:r>
      <w:proofErr w:type="spellEnd"/>
      <w:r w:rsidR="00EF2CB1" w:rsidRPr="00EF2CB1">
        <w:rPr>
          <w:rFonts w:ascii="Georgia" w:hAnsi="Georgia"/>
          <w:b/>
          <w:bCs/>
          <w:sz w:val="22"/>
          <w:szCs w:val="22"/>
        </w:rPr>
        <w:t>, kurátorka PQ Performance</w:t>
      </w:r>
      <w:r w:rsidR="00EF2CB1" w:rsidRPr="00EF2CB1">
        <w:rPr>
          <w:rFonts w:ascii="Georgia" w:hAnsi="Georgia"/>
          <w:sz w:val="22"/>
          <w:szCs w:val="22"/>
        </w:rPr>
        <w:t>.</w:t>
      </w:r>
    </w:p>
    <w:p w14:paraId="73096848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633C58BB" w14:textId="18609C00" w:rsidR="00E3282C" w:rsidRPr="00EF2CB1" w:rsidRDefault="00EF2CB1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F2CB1">
        <w:rPr>
          <w:rFonts w:ascii="Georgia" w:hAnsi="Georgia"/>
          <w:sz w:val="22"/>
          <w:szCs w:val="22"/>
        </w:rPr>
        <w:t xml:space="preserve">Audiovizuální umělec Pietro </w:t>
      </w:r>
      <w:proofErr w:type="spellStart"/>
      <w:r w:rsidRPr="00EF2CB1">
        <w:rPr>
          <w:rFonts w:ascii="Georgia" w:hAnsi="Georgia"/>
          <w:sz w:val="22"/>
          <w:szCs w:val="22"/>
        </w:rPr>
        <w:t>Marullo</w:t>
      </w:r>
      <w:proofErr w:type="spellEnd"/>
      <w:r w:rsidRPr="00EF2CB1">
        <w:rPr>
          <w:rFonts w:ascii="Georgia" w:hAnsi="Georgia"/>
          <w:sz w:val="22"/>
          <w:szCs w:val="22"/>
        </w:rPr>
        <w:t>, jehož tvorba se pohybuje na pomezí vizuálního a</w:t>
      </w:r>
      <w:r w:rsidR="00492079">
        <w:rPr>
          <w:rFonts w:ascii="Georgia" w:hAnsi="Georgia"/>
          <w:sz w:val="22"/>
          <w:szCs w:val="22"/>
        </w:rPr>
        <w:t> </w:t>
      </w:r>
      <w:r w:rsidRPr="00EF2CB1">
        <w:rPr>
          <w:rFonts w:ascii="Georgia" w:hAnsi="Georgia"/>
          <w:sz w:val="22"/>
          <w:szCs w:val="22"/>
        </w:rPr>
        <w:t xml:space="preserve">performativního umění, představí interdisciplinární performance </w:t>
      </w:r>
      <w:r w:rsidRPr="00EF2CB1">
        <w:rPr>
          <w:rFonts w:ascii="Georgia" w:hAnsi="Georgia"/>
          <w:b/>
          <w:bCs/>
          <w:sz w:val="22"/>
          <w:szCs w:val="22"/>
        </w:rPr>
        <w:t>WRECK – List</w:t>
      </w:r>
      <w:r w:rsidRPr="00EF2CB1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EF2CB1">
        <w:rPr>
          <w:rFonts w:ascii="Georgia" w:hAnsi="Georgia"/>
          <w:b/>
          <w:bCs/>
          <w:sz w:val="22"/>
          <w:szCs w:val="22"/>
        </w:rPr>
        <w:t>of</w:t>
      </w:r>
      <w:proofErr w:type="spellEnd"/>
      <w:r w:rsidRPr="00EF2CB1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EF2CB1">
        <w:rPr>
          <w:rFonts w:ascii="Georgia" w:hAnsi="Georgia"/>
          <w:b/>
          <w:bCs/>
          <w:sz w:val="22"/>
          <w:szCs w:val="22"/>
        </w:rPr>
        <w:t>Extinct</w:t>
      </w:r>
      <w:proofErr w:type="spellEnd"/>
      <w:r w:rsidRPr="00EF2CB1">
        <w:rPr>
          <w:rFonts w:ascii="Georgia" w:hAnsi="Georgia"/>
          <w:b/>
          <w:bCs/>
          <w:sz w:val="22"/>
          <w:szCs w:val="22"/>
        </w:rPr>
        <w:t xml:space="preserve"> Species</w:t>
      </w:r>
      <w:r w:rsidRPr="00EF2CB1">
        <w:rPr>
          <w:rFonts w:ascii="Georgia" w:hAnsi="Georgia"/>
          <w:sz w:val="22"/>
          <w:szCs w:val="22"/>
        </w:rPr>
        <w:t xml:space="preserve">. Prostorem se pohybuje velký </w:t>
      </w:r>
      <w:r w:rsidR="0082215A">
        <w:rPr>
          <w:rFonts w:ascii="Georgia" w:hAnsi="Georgia"/>
          <w:sz w:val="22"/>
          <w:szCs w:val="22"/>
        </w:rPr>
        <w:t>nafukovací</w:t>
      </w:r>
      <w:r w:rsidRPr="00EF2CB1">
        <w:rPr>
          <w:rFonts w:ascii="Georgia" w:hAnsi="Georgia"/>
          <w:sz w:val="22"/>
          <w:szCs w:val="22"/>
        </w:rPr>
        <w:t xml:space="preserve"> objekt z černého plastu. Tento abstraktní </w:t>
      </w:r>
      <w:r w:rsidR="0082215A">
        <w:rPr>
          <w:rFonts w:ascii="Georgia" w:hAnsi="Georgia"/>
          <w:sz w:val="22"/>
          <w:szCs w:val="22"/>
        </w:rPr>
        <w:t>tvar</w:t>
      </w:r>
      <w:r w:rsidRPr="00EF2CB1">
        <w:rPr>
          <w:rFonts w:ascii="Georgia" w:hAnsi="Georgia"/>
          <w:sz w:val="22"/>
          <w:szCs w:val="22"/>
        </w:rPr>
        <w:t xml:space="preserve"> – lovec – polyká</w:t>
      </w:r>
      <w:r w:rsidRPr="00EF2CB1">
        <w:rPr>
          <w:rFonts w:ascii="Georgia" w:hAnsi="Georgia"/>
          <w:sz w:val="22"/>
          <w:szCs w:val="22"/>
        </w:rPr>
        <w:t xml:space="preserve"> a vyplivuje lidské bytosti. Performance můžeme vnímat jako alegorii Leviatanů nebo starověkých mýtů o</w:t>
      </w:r>
      <w:r w:rsidR="00492079">
        <w:rPr>
          <w:rFonts w:ascii="Georgia" w:hAnsi="Georgia"/>
          <w:sz w:val="22"/>
          <w:szCs w:val="22"/>
        </w:rPr>
        <w:t> </w:t>
      </w:r>
      <w:r w:rsidRPr="00EF2CB1">
        <w:rPr>
          <w:rFonts w:ascii="Georgia" w:hAnsi="Georgia"/>
          <w:sz w:val="22"/>
          <w:szCs w:val="22"/>
        </w:rPr>
        <w:t>hlubokomořských příšerách. Zároveň funguje jako metafora kapitalismu a stavu</w:t>
      </w:r>
      <w:r w:rsidR="0082215A">
        <w:rPr>
          <w:rFonts w:ascii="Georgia" w:hAnsi="Georgia"/>
          <w:sz w:val="22"/>
          <w:szCs w:val="22"/>
        </w:rPr>
        <w:t xml:space="preserve"> lidstva</w:t>
      </w:r>
      <w:r w:rsidRPr="00EF2CB1">
        <w:rPr>
          <w:rFonts w:ascii="Georgia" w:hAnsi="Georgia"/>
          <w:sz w:val="22"/>
          <w:szCs w:val="22"/>
        </w:rPr>
        <w:t xml:space="preserve"> v</w:t>
      </w:r>
      <w:r w:rsidR="00492079">
        <w:rPr>
          <w:rFonts w:ascii="Georgia" w:hAnsi="Georgia"/>
          <w:sz w:val="22"/>
          <w:szCs w:val="22"/>
        </w:rPr>
        <w:t> </w:t>
      </w:r>
      <w:r w:rsidRPr="00EF2CB1">
        <w:rPr>
          <w:rFonts w:ascii="Georgia" w:hAnsi="Georgia"/>
          <w:sz w:val="22"/>
          <w:szCs w:val="22"/>
        </w:rPr>
        <w:t>něm. Představení vznikne ve spolupráci s</w:t>
      </w:r>
      <w:r>
        <w:rPr>
          <w:rFonts w:ascii="Georgia" w:hAnsi="Georgia"/>
          <w:sz w:val="22"/>
          <w:szCs w:val="22"/>
        </w:rPr>
        <w:t xml:space="preserve"> festivalem </w:t>
      </w:r>
      <w:r w:rsidRPr="00EF2CB1">
        <w:rPr>
          <w:rFonts w:ascii="Georgia" w:hAnsi="Georgia"/>
          <w:sz w:val="22"/>
          <w:szCs w:val="22"/>
        </w:rPr>
        <w:t>Tan</w:t>
      </w:r>
      <w:r>
        <w:rPr>
          <w:rFonts w:ascii="Georgia" w:hAnsi="Georgia"/>
          <w:sz w:val="22"/>
          <w:szCs w:val="22"/>
        </w:rPr>
        <w:t>e</w:t>
      </w:r>
      <w:r w:rsidRPr="00EF2CB1">
        <w:rPr>
          <w:rFonts w:ascii="Georgia" w:hAnsi="Georgia"/>
          <w:sz w:val="22"/>
          <w:szCs w:val="22"/>
        </w:rPr>
        <w:t>c Praha</w:t>
      </w:r>
      <w:r w:rsidR="3FDD4B5A" w:rsidRPr="00EF2CB1">
        <w:rPr>
          <w:rFonts w:ascii="Georgia" w:hAnsi="Georgia"/>
          <w:sz w:val="22"/>
          <w:szCs w:val="22"/>
        </w:rPr>
        <w:t>.</w:t>
      </w:r>
    </w:p>
    <w:p w14:paraId="1D24F67F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361B728" w14:textId="7C9A1CEF" w:rsidR="00E3282C" w:rsidRDefault="00EF2CB1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F2CB1">
        <w:rPr>
          <w:rFonts w:ascii="Georgia" w:hAnsi="Georgia"/>
          <w:sz w:val="22"/>
          <w:szCs w:val="22"/>
        </w:rPr>
        <w:t xml:space="preserve">Z Media Art and Technology </w:t>
      </w:r>
      <w:proofErr w:type="spellStart"/>
      <w:r w:rsidRPr="00EF2CB1">
        <w:rPr>
          <w:rFonts w:ascii="Georgia" w:hAnsi="Georgia"/>
          <w:sz w:val="22"/>
          <w:szCs w:val="22"/>
        </w:rPr>
        <w:t>Lab</w:t>
      </w:r>
      <w:proofErr w:type="spellEnd"/>
      <w:r w:rsidRPr="00EF2CB1">
        <w:rPr>
          <w:rFonts w:ascii="Georgia" w:hAnsi="Georgia"/>
          <w:sz w:val="22"/>
          <w:szCs w:val="22"/>
        </w:rPr>
        <w:t xml:space="preserve"> (MAD </w:t>
      </w:r>
      <w:proofErr w:type="spellStart"/>
      <w:r w:rsidRPr="00EF2CB1">
        <w:rPr>
          <w:rFonts w:ascii="Georgia" w:hAnsi="Georgia"/>
          <w:sz w:val="22"/>
          <w:szCs w:val="22"/>
        </w:rPr>
        <w:t>Lab</w:t>
      </w:r>
      <w:proofErr w:type="spellEnd"/>
      <w:r w:rsidRPr="00EF2CB1">
        <w:rPr>
          <w:rFonts w:ascii="Georgia" w:hAnsi="Georgia"/>
          <w:sz w:val="22"/>
          <w:szCs w:val="22"/>
        </w:rPr>
        <w:t xml:space="preserve">) Kyperské technické univerzity přivezou Dr. Doros </w:t>
      </w:r>
      <w:proofErr w:type="spellStart"/>
      <w:r w:rsidRPr="00EF2CB1">
        <w:rPr>
          <w:rFonts w:ascii="Georgia" w:hAnsi="Georgia"/>
          <w:sz w:val="22"/>
          <w:szCs w:val="22"/>
        </w:rPr>
        <w:t>Polydorou</w:t>
      </w:r>
      <w:proofErr w:type="spellEnd"/>
      <w:r w:rsidRPr="00EF2CB1">
        <w:rPr>
          <w:rFonts w:ascii="Georgia" w:hAnsi="Georgia"/>
          <w:sz w:val="22"/>
          <w:szCs w:val="22"/>
        </w:rPr>
        <w:t xml:space="preserve">, Maria </w:t>
      </w:r>
      <w:proofErr w:type="spellStart"/>
      <w:r w:rsidRPr="00EF2CB1">
        <w:rPr>
          <w:rFonts w:ascii="Georgia" w:hAnsi="Georgia"/>
          <w:sz w:val="22"/>
          <w:szCs w:val="22"/>
        </w:rPr>
        <w:t>Mitsi</w:t>
      </w:r>
      <w:proofErr w:type="spellEnd"/>
      <w:r w:rsidRPr="00EF2CB1">
        <w:rPr>
          <w:rFonts w:ascii="Georgia" w:hAnsi="Georgia"/>
          <w:sz w:val="22"/>
          <w:szCs w:val="22"/>
        </w:rPr>
        <w:t xml:space="preserve"> a </w:t>
      </w:r>
      <w:proofErr w:type="spellStart"/>
      <w:r w:rsidRPr="00EF2CB1">
        <w:rPr>
          <w:rFonts w:ascii="Georgia" w:hAnsi="Georgia"/>
          <w:sz w:val="22"/>
          <w:szCs w:val="22"/>
        </w:rPr>
        <w:t>Nasia</w:t>
      </w:r>
      <w:proofErr w:type="spellEnd"/>
      <w:r w:rsidRPr="00EF2CB1">
        <w:rPr>
          <w:rFonts w:ascii="Georgia" w:hAnsi="Georgia"/>
          <w:sz w:val="22"/>
          <w:szCs w:val="22"/>
        </w:rPr>
        <w:t xml:space="preserve"> </w:t>
      </w:r>
      <w:proofErr w:type="spellStart"/>
      <w:r w:rsidRPr="00EF2CB1">
        <w:rPr>
          <w:rFonts w:ascii="Georgia" w:hAnsi="Georgia"/>
          <w:sz w:val="22"/>
          <w:szCs w:val="22"/>
        </w:rPr>
        <w:t>Papavasiliou</w:t>
      </w:r>
      <w:proofErr w:type="spellEnd"/>
      <w:r w:rsidRPr="00EF2CB1">
        <w:rPr>
          <w:rFonts w:ascii="Georgia" w:hAnsi="Georgia"/>
          <w:sz w:val="22"/>
          <w:szCs w:val="22"/>
        </w:rPr>
        <w:t xml:space="preserve"> </w:t>
      </w:r>
      <w:r w:rsidRPr="0082215A">
        <w:rPr>
          <w:rFonts w:ascii="Georgia" w:hAnsi="Georgia"/>
          <w:b/>
          <w:bCs/>
          <w:sz w:val="22"/>
          <w:szCs w:val="22"/>
        </w:rPr>
        <w:t xml:space="preserve">participativní, </w:t>
      </w:r>
      <w:proofErr w:type="spellStart"/>
      <w:r w:rsidRPr="0082215A">
        <w:rPr>
          <w:rFonts w:ascii="Georgia" w:hAnsi="Georgia"/>
          <w:b/>
          <w:bCs/>
          <w:sz w:val="22"/>
          <w:szCs w:val="22"/>
        </w:rPr>
        <w:t>imerzivní</w:t>
      </w:r>
      <w:proofErr w:type="spellEnd"/>
      <w:r w:rsidRPr="0082215A">
        <w:rPr>
          <w:rFonts w:ascii="Georgia" w:hAnsi="Georgia"/>
          <w:b/>
          <w:bCs/>
          <w:sz w:val="22"/>
          <w:szCs w:val="22"/>
        </w:rPr>
        <w:t xml:space="preserve"> zážitek Victor X</w:t>
      </w:r>
      <w:r w:rsidRPr="00EF2CB1">
        <w:rPr>
          <w:rFonts w:ascii="Georgia" w:hAnsi="Georgia"/>
          <w:sz w:val="22"/>
          <w:szCs w:val="22"/>
        </w:rPr>
        <w:t xml:space="preserve">. Tato performance </w:t>
      </w:r>
      <w:r>
        <w:rPr>
          <w:rFonts w:ascii="Georgia" w:hAnsi="Georgia"/>
          <w:sz w:val="22"/>
          <w:szCs w:val="22"/>
        </w:rPr>
        <w:t>otevírá</w:t>
      </w:r>
      <w:r w:rsidRPr="00EF2CB1">
        <w:rPr>
          <w:rFonts w:ascii="Georgia" w:hAnsi="Georgia"/>
          <w:sz w:val="22"/>
          <w:szCs w:val="22"/>
        </w:rPr>
        <w:t xml:space="preserve"> diskuzi o současných vědeckých experimentech a poskytuje rámec pro zkoumání etických dilemat, která za </w:t>
      </w:r>
      <w:r>
        <w:rPr>
          <w:rFonts w:ascii="Georgia" w:hAnsi="Georgia"/>
          <w:sz w:val="22"/>
          <w:szCs w:val="22"/>
        </w:rPr>
        <w:t xml:space="preserve">nimi mnohdy </w:t>
      </w:r>
      <w:r w:rsidRPr="00EF2CB1">
        <w:rPr>
          <w:rFonts w:ascii="Georgia" w:hAnsi="Georgia"/>
          <w:sz w:val="22"/>
          <w:szCs w:val="22"/>
        </w:rPr>
        <w:t>stojí. Částečně řízená cesta různými prostory a interaktivními body rozvíjí příběh prostřednictvím environmentálního vyprávění a</w:t>
      </w:r>
      <w:r>
        <w:rPr>
          <w:rFonts w:ascii="Georgia" w:hAnsi="Georgia"/>
          <w:sz w:val="22"/>
          <w:szCs w:val="22"/>
        </w:rPr>
        <w:t> </w:t>
      </w:r>
      <w:r w:rsidRPr="00EF2CB1">
        <w:rPr>
          <w:rFonts w:ascii="Georgia" w:hAnsi="Georgia"/>
          <w:sz w:val="22"/>
          <w:szCs w:val="22"/>
        </w:rPr>
        <w:t>vybízí diváky k volbám, které ovlivňují konečný umělecký výsledek.</w:t>
      </w:r>
    </w:p>
    <w:p w14:paraId="3A818708" w14:textId="77777777" w:rsidR="00EF2CB1" w:rsidRDefault="00EF2CB1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7A16F1B" w14:textId="7DD94CAF" w:rsidR="00EF2CB1" w:rsidRDefault="00EF2CB1" w:rsidP="0053720F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F2CB1">
        <w:rPr>
          <w:rFonts w:ascii="Georgia" w:hAnsi="Georgia"/>
          <w:sz w:val="22"/>
          <w:szCs w:val="22"/>
        </w:rPr>
        <w:t xml:space="preserve">Součástí </w:t>
      </w:r>
      <w:r w:rsidRPr="0082215A">
        <w:rPr>
          <w:rFonts w:ascii="Georgia" w:hAnsi="Georgia"/>
          <w:b/>
          <w:bCs/>
          <w:sz w:val="22"/>
          <w:szCs w:val="22"/>
        </w:rPr>
        <w:t xml:space="preserve">PQ Studio </w:t>
      </w:r>
      <w:proofErr w:type="spellStart"/>
      <w:r w:rsidRPr="0082215A">
        <w:rPr>
          <w:rFonts w:ascii="Georgia" w:hAnsi="Georgia"/>
          <w:b/>
          <w:bCs/>
          <w:sz w:val="22"/>
          <w:szCs w:val="22"/>
        </w:rPr>
        <w:t>Stage</w:t>
      </w:r>
      <w:proofErr w:type="spellEnd"/>
      <w:r w:rsidRPr="00EF2CB1">
        <w:rPr>
          <w:rFonts w:ascii="Georgia" w:hAnsi="Georgia"/>
          <w:sz w:val="22"/>
          <w:szCs w:val="22"/>
        </w:rPr>
        <w:t xml:space="preserve">, které spolupořádají studenti </w:t>
      </w:r>
      <w:r>
        <w:rPr>
          <w:rFonts w:ascii="Georgia" w:hAnsi="Georgia"/>
          <w:sz w:val="22"/>
          <w:szCs w:val="22"/>
        </w:rPr>
        <w:t>pražské DAMU</w:t>
      </w:r>
      <w:r w:rsidRPr="00EF2CB1">
        <w:rPr>
          <w:rFonts w:ascii="Georgia" w:hAnsi="Georgia"/>
          <w:sz w:val="22"/>
          <w:szCs w:val="22"/>
        </w:rPr>
        <w:t xml:space="preserve">, je také série venkovních představení. Jedna z pozoruhodných mezinárodních spoluprací, </w:t>
      </w:r>
      <w:r w:rsidRPr="00EF2CB1">
        <w:rPr>
          <w:rFonts w:ascii="Georgia" w:hAnsi="Georgia"/>
          <w:b/>
          <w:bCs/>
          <w:sz w:val="22"/>
          <w:szCs w:val="22"/>
        </w:rPr>
        <w:t xml:space="preserve">A Chorus </w:t>
      </w:r>
      <w:proofErr w:type="spellStart"/>
      <w:r w:rsidRPr="00EF2CB1">
        <w:rPr>
          <w:rFonts w:ascii="Georgia" w:hAnsi="Georgia"/>
          <w:b/>
          <w:bCs/>
          <w:sz w:val="22"/>
          <w:szCs w:val="22"/>
        </w:rPr>
        <w:t>of</w:t>
      </w:r>
      <w:proofErr w:type="spellEnd"/>
      <w:r w:rsidRPr="00EF2CB1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EF2CB1">
        <w:rPr>
          <w:rFonts w:ascii="Georgia" w:hAnsi="Georgia"/>
          <w:b/>
          <w:bCs/>
          <w:sz w:val="22"/>
          <w:szCs w:val="22"/>
        </w:rPr>
        <w:lastRenderedPageBreak/>
        <w:t>Immortal</w:t>
      </w:r>
      <w:proofErr w:type="spellEnd"/>
      <w:r w:rsidRPr="00EF2CB1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EF2CB1">
        <w:rPr>
          <w:rFonts w:ascii="Georgia" w:hAnsi="Georgia"/>
          <w:b/>
          <w:bCs/>
          <w:sz w:val="22"/>
          <w:szCs w:val="22"/>
        </w:rPr>
        <w:t>Toxins</w:t>
      </w:r>
      <w:proofErr w:type="spellEnd"/>
      <w:r w:rsidRPr="00EF2CB1">
        <w:rPr>
          <w:rFonts w:ascii="Georgia" w:hAnsi="Georgia"/>
          <w:sz w:val="22"/>
          <w:szCs w:val="22"/>
        </w:rPr>
        <w:t xml:space="preserve">, je site-specific rituál masek, který kriticky nahlíží na vliv škodlivin na náš svět. Kult postapokalyptických učedníků, </w:t>
      </w:r>
      <w:r>
        <w:rPr>
          <w:rFonts w:ascii="Georgia" w:hAnsi="Georgia"/>
          <w:sz w:val="22"/>
          <w:szCs w:val="22"/>
        </w:rPr>
        <w:t>rozmístěných</w:t>
      </w:r>
      <w:r w:rsidRPr="00EF2CB1">
        <w:rPr>
          <w:rFonts w:ascii="Georgia" w:hAnsi="Georgia"/>
          <w:sz w:val="22"/>
          <w:szCs w:val="22"/>
        </w:rPr>
        <w:t xml:space="preserve"> podél břehu Vltavy, se schází, aby vzdal hold pěti</w:t>
      </w:r>
      <w:r>
        <w:rPr>
          <w:rFonts w:ascii="Georgia" w:hAnsi="Georgia"/>
          <w:sz w:val="22"/>
          <w:szCs w:val="22"/>
        </w:rPr>
        <w:t xml:space="preserve"> z</w:t>
      </w:r>
      <w:r w:rsidRPr="00EF2CB1">
        <w:rPr>
          <w:rFonts w:ascii="Georgia" w:hAnsi="Georgia"/>
          <w:sz w:val="22"/>
          <w:szCs w:val="22"/>
        </w:rPr>
        <w:t xml:space="preserve"> nejtoxičtější</w:t>
      </w:r>
      <w:r>
        <w:rPr>
          <w:rFonts w:ascii="Georgia" w:hAnsi="Georgia"/>
          <w:sz w:val="22"/>
          <w:szCs w:val="22"/>
        </w:rPr>
        <w:t>ch</w:t>
      </w:r>
      <w:r w:rsidRPr="00EF2CB1">
        <w:rPr>
          <w:rFonts w:ascii="Georgia" w:hAnsi="Georgia"/>
          <w:sz w:val="22"/>
          <w:szCs w:val="22"/>
        </w:rPr>
        <w:t xml:space="preserve"> materiálů</w:t>
      </w:r>
      <w:r>
        <w:rPr>
          <w:rFonts w:ascii="Georgia" w:hAnsi="Georgia"/>
          <w:sz w:val="22"/>
          <w:szCs w:val="22"/>
        </w:rPr>
        <w:t xml:space="preserve"> lidské existence</w:t>
      </w:r>
      <w:r w:rsidRPr="00EF2CB1">
        <w:rPr>
          <w:rFonts w:ascii="Georgia" w:hAnsi="Georgia"/>
          <w:sz w:val="22"/>
          <w:szCs w:val="22"/>
        </w:rPr>
        <w:t>: chromu, azbestu, olovu, petroleji a</w:t>
      </w:r>
      <w:r>
        <w:rPr>
          <w:rFonts w:ascii="Georgia" w:hAnsi="Georgia"/>
          <w:sz w:val="22"/>
          <w:szCs w:val="22"/>
        </w:rPr>
        <w:t> </w:t>
      </w:r>
      <w:r w:rsidRPr="00EF2CB1">
        <w:rPr>
          <w:rFonts w:ascii="Georgia" w:hAnsi="Georgia"/>
          <w:sz w:val="22"/>
          <w:szCs w:val="22"/>
        </w:rPr>
        <w:t>formaldehydu.</w:t>
      </w:r>
      <w:r w:rsidR="0082215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</w:t>
      </w:r>
      <w:r w:rsidRPr="00EF2CB1">
        <w:rPr>
          <w:rFonts w:ascii="Georgia" w:hAnsi="Georgia"/>
          <w:sz w:val="22"/>
          <w:szCs w:val="22"/>
        </w:rPr>
        <w:t>erformance ideově staví tyto znečišťující látky do role objektů uctívání,</w:t>
      </w:r>
      <w:r>
        <w:rPr>
          <w:rFonts w:ascii="Georgia" w:hAnsi="Georgia"/>
          <w:sz w:val="22"/>
          <w:szCs w:val="22"/>
        </w:rPr>
        <w:t xml:space="preserve"> čímž</w:t>
      </w:r>
      <w:r w:rsidRPr="00EF2CB1">
        <w:rPr>
          <w:rFonts w:ascii="Georgia" w:hAnsi="Georgia"/>
          <w:sz w:val="22"/>
          <w:szCs w:val="22"/>
        </w:rPr>
        <w:t xml:space="preserve"> převrací tradiční náboženská vyprávění a odhaluje ničivé důsledky industrializované chamtivosti a </w:t>
      </w:r>
      <w:r w:rsidR="00BA733B">
        <w:rPr>
          <w:rFonts w:ascii="Georgia" w:hAnsi="Georgia"/>
          <w:sz w:val="22"/>
          <w:szCs w:val="22"/>
        </w:rPr>
        <w:t>kultu</w:t>
      </w:r>
      <w:r w:rsidRPr="00EF2CB1">
        <w:rPr>
          <w:rFonts w:ascii="Georgia" w:hAnsi="Georgia"/>
          <w:sz w:val="22"/>
          <w:szCs w:val="22"/>
        </w:rPr>
        <w:t xml:space="preserve"> produktivity.</w:t>
      </w:r>
    </w:p>
    <w:p w14:paraId="3222988F" w14:textId="77777777" w:rsidR="00EF2CB1" w:rsidRDefault="00EF2CB1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A490EAB" w14:textId="6087FAFB" w:rsidR="00BA733B" w:rsidRPr="00BA733B" w:rsidRDefault="00BA733B" w:rsidP="00BA733B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BA733B">
        <w:rPr>
          <w:rFonts w:ascii="Georgia" w:hAnsi="Georgia"/>
          <w:b/>
          <w:bCs/>
          <w:sz w:val="22"/>
          <w:szCs w:val="22"/>
        </w:rPr>
        <w:t>Výstava zemí a regionů</w:t>
      </w:r>
      <w:r w:rsidRPr="00BA733B">
        <w:rPr>
          <w:rFonts w:ascii="Georgia" w:hAnsi="Georgia"/>
          <w:sz w:val="22"/>
          <w:szCs w:val="22"/>
        </w:rPr>
        <w:t xml:space="preserve">, historicky nejvýznamnější programová sekce PQ, se v minulém století spoléhala především na ucelené statické exponáty, které soutěžily o prestižní cenu Zlatá triga. Interaktivita a </w:t>
      </w:r>
      <w:proofErr w:type="spellStart"/>
      <w:r w:rsidRPr="00BA733B">
        <w:rPr>
          <w:rFonts w:ascii="Georgia" w:hAnsi="Georgia"/>
          <w:sz w:val="22"/>
          <w:szCs w:val="22"/>
        </w:rPr>
        <w:t>performativita</w:t>
      </w:r>
      <w:proofErr w:type="spellEnd"/>
      <w:r w:rsidR="0082215A">
        <w:rPr>
          <w:rFonts w:ascii="Georgia" w:hAnsi="Georgia"/>
          <w:sz w:val="22"/>
          <w:szCs w:val="22"/>
        </w:rPr>
        <w:t xml:space="preserve"> se</w:t>
      </w:r>
      <w:r w:rsidRPr="00BA733B">
        <w:rPr>
          <w:rFonts w:ascii="Georgia" w:hAnsi="Georgia"/>
          <w:sz w:val="22"/>
          <w:szCs w:val="22"/>
        </w:rPr>
        <w:t xml:space="preserve"> v této sekci začala </w:t>
      </w:r>
      <w:r w:rsidR="0082215A">
        <w:rPr>
          <w:rFonts w:ascii="Georgia" w:hAnsi="Georgia"/>
          <w:sz w:val="22"/>
          <w:szCs w:val="22"/>
        </w:rPr>
        <w:t xml:space="preserve">rozvíjet </w:t>
      </w:r>
      <w:r w:rsidRPr="00BA733B">
        <w:rPr>
          <w:rFonts w:ascii="Georgia" w:hAnsi="Georgia"/>
          <w:sz w:val="22"/>
          <w:szCs w:val="22"/>
        </w:rPr>
        <w:t>především v několika posledních ročnících PQ.</w:t>
      </w:r>
    </w:p>
    <w:p w14:paraId="628EBC81" w14:textId="3EB5359F" w:rsidR="00E3282C" w:rsidRDefault="00BA733B" w:rsidP="00BA733B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BA733B">
        <w:rPr>
          <w:rFonts w:ascii="Georgia" w:hAnsi="Georgia"/>
          <w:b/>
          <w:bCs/>
          <w:sz w:val="22"/>
          <w:szCs w:val="22"/>
        </w:rPr>
        <w:t>Polská národní expozice</w:t>
      </w:r>
      <w:r w:rsidRPr="00BA733B">
        <w:rPr>
          <w:rFonts w:ascii="Georgia" w:hAnsi="Georgia"/>
          <w:sz w:val="22"/>
          <w:szCs w:val="22"/>
        </w:rPr>
        <w:t xml:space="preserve"> na PQ23 vyzývá návštěvníky, aby opustili vnitřní halu výstavy, rozhlédli se a vychutnali si </w:t>
      </w:r>
      <w:r>
        <w:rPr>
          <w:rFonts w:ascii="Georgia" w:hAnsi="Georgia"/>
          <w:sz w:val="22"/>
          <w:szCs w:val="22"/>
        </w:rPr>
        <w:t>scénografické</w:t>
      </w:r>
      <w:r w:rsidRPr="00BA733B">
        <w:rPr>
          <w:rFonts w:ascii="Georgia" w:hAnsi="Georgia"/>
          <w:sz w:val="22"/>
          <w:szCs w:val="22"/>
        </w:rPr>
        <w:t xml:space="preserve"> situace</w:t>
      </w:r>
      <w:r>
        <w:rPr>
          <w:rFonts w:ascii="Georgia" w:hAnsi="Georgia"/>
          <w:sz w:val="22"/>
          <w:szCs w:val="22"/>
        </w:rPr>
        <w:t xml:space="preserve"> objevené</w:t>
      </w:r>
      <w:r w:rsidRPr="00BA733B">
        <w:rPr>
          <w:rFonts w:ascii="Georgia" w:hAnsi="Georgia"/>
          <w:sz w:val="22"/>
          <w:szCs w:val="22"/>
        </w:rPr>
        <w:t xml:space="preserve"> v rámci průzkumné zvukové cesty, kdy jako průvodce slouží mobilní aplikace </w:t>
      </w:r>
      <w:proofErr w:type="spellStart"/>
      <w:r w:rsidRPr="00BA733B">
        <w:rPr>
          <w:rFonts w:ascii="Georgia" w:hAnsi="Georgia"/>
          <w:sz w:val="22"/>
          <w:szCs w:val="22"/>
        </w:rPr>
        <w:t>Echoes</w:t>
      </w:r>
      <w:proofErr w:type="spellEnd"/>
      <w:r w:rsidRPr="00BA733B">
        <w:rPr>
          <w:rFonts w:ascii="Georgia" w:hAnsi="Georgia"/>
          <w:sz w:val="22"/>
          <w:szCs w:val="22"/>
        </w:rPr>
        <w:t xml:space="preserve">. Tato koncepce zohledňuje aktivní účast diváka/posluchače, který spoluurčuje svou vlastní procházku Prahou, přičemž s objekty, situacemi a architekturou zachází jako s </w:t>
      </w:r>
      <w:proofErr w:type="spellStart"/>
      <w:r w:rsidRPr="00BA733B">
        <w:rPr>
          <w:rFonts w:ascii="Georgia" w:hAnsi="Georgia"/>
          <w:sz w:val="22"/>
          <w:szCs w:val="22"/>
        </w:rPr>
        <w:t>ready</w:t>
      </w:r>
      <w:proofErr w:type="spellEnd"/>
      <w:r w:rsidRPr="00BA733B">
        <w:rPr>
          <w:rFonts w:ascii="Georgia" w:hAnsi="Georgia"/>
          <w:sz w:val="22"/>
          <w:szCs w:val="22"/>
        </w:rPr>
        <w:t>-made scénografií</w:t>
      </w:r>
      <w:r>
        <w:rPr>
          <w:rFonts w:ascii="Georgia" w:hAnsi="Georgia"/>
          <w:sz w:val="22"/>
          <w:szCs w:val="22"/>
        </w:rPr>
        <w:t>. Z</w:t>
      </w:r>
      <w:r w:rsidRPr="00BA733B">
        <w:rPr>
          <w:rFonts w:ascii="Georgia" w:hAnsi="Georgia"/>
          <w:sz w:val="22"/>
          <w:szCs w:val="22"/>
        </w:rPr>
        <w:t xml:space="preserve">novu </w:t>
      </w:r>
      <w:r>
        <w:rPr>
          <w:rFonts w:ascii="Georgia" w:hAnsi="Georgia"/>
          <w:sz w:val="22"/>
          <w:szCs w:val="22"/>
        </w:rPr>
        <w:t xml:space="preserve">tak </w:t>
      </w:r>
      <w:r w:rsidRPr="00BA733B">
        <w:rPr>
          <w:rFonts w:ascii="Georgia" w:hAnsi="Georgia"/>
          <w:sz w:val="22"/>
          <w:szCs w:val="22"/>
        </w:rPr>
        <w:t>využívá již vybudované a přítomné prvky a prostřednictvím zvukového zážitku je uvádí do nových souvislostí.</w:t>
      </w:r>
    </w:p>
    <w:p w14:paraId="767B7369" w14:textId="77777777" w:rsidR="00BA733B" w:rsidRDefault="00BA733B" w:rsidP="00BA733B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EDC8F60" w14:textId="41AE08E0" w:rsidR="00BA733B" w:rsidRDefault="00BA733B" w:rsidP="00BA733B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BA733B">
        <w:rPr>
          <w:rFonts w:ascii="Georgia" w:hAnsi="Georgia"/>
          <w:i/>
          <w:iCs/>
          <w:sz w:val="22"/>
          <w:szCs w:val="22"/>
        </w:rPr>
        <w:t>„</w:t>
      </w:r>
      <w:r w:rsidRPr="00BA733B">
        <w:rPr>
          <w:rFonts w:ascii="Georgia" w:hAnsi="Georgia"/>
          <w:i/>
          <w:iCs/>
          <w:sz w:val="22"/>
          <w:szCs w:val="22"/>
        </w:rPr>
        <w:t>Jménem celého Ministerstva kultury ČR mě velmi těší, že PQ opět přivítá vážené zahraniční hosty, umělce a odborníky, stejně jako návštěvníky z celého světa. Se zájmem sleduji expanzi programu PQ do veřejného prostoru prostřednictvím zajímavých uměleckých intervencí přístupných všem, díky kterým festival osloví širokou veřejnost akcemi nejen v Holešovické tržnici, ale i přímo v ulicích Prahy. Věřím, že Pražské Quadriennale 2023 bude jednou z</w:t>
      </w:r>
      <w:r>
        <w:rPr>
          <w:rFonts w:ascii="Georgia" w:hAnsi="Georgia"/>
          <w:i/>
          <w:iCs/>
          <w:sz w:val="22"/>
          <w:szCs w:val="22"/>
        </w:rPr>
        <w:t> </w:t>
      </w:r>
      <w:r w:rsidRPr="00BA733B">
        <w:rPr>
          <w:rFonts w:ascii="Georgia" w:hAnsi="Georgia"/>
          <w:i/>
          <w:iCs/>
          <w:sz w:val="22"/>
          <w:szCs w:val="22"/>
        </w:rPr>
        <w:t xml:space="preserve">nejzajímavějších kulturních událostí roku," </w:t>
      </w:r>
      <w:r w:rsidRPr="00BA733B">
        <w:rPr>
          <w:rFonts w:ascii="Georgia" w:hAnsi="Georgia"/>
          <w:sz w:val="22"/>
          <w:szCs w:val="22"/>
        </w:rPr>
        <w:t xml:space="preserve">dodává </w:t>
      </w:r>
      <w:r w:rsidRPr="00BA733B">
        <w:rPr>
          <w:rFonts w:ascii="Georgia" w:hAnsi="Georgia"/>
          <w:b/>
          <w:bCs/>
          <w:sz w:val="22"/>
          <w:szCs w:val="22"/>
        </w:rPr>
        <w:t>Martin Baxa, ministr kultury České republiky</w:t>
      </w:r>
      <w:r w:rsidRPr="00BA733B">
        <w:rPr>
          <w:rFonts w:ascii="Georgia" w:hAnsi="Georgia"/>
          <w:sz w:val="22"/>
          <w:szCs w:val="22"/>
        </w:rPr>
        <w:t>.</w:t>
      </w:r>
    </w:p>
    <w:p w14:paraId="42FE48C5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53612B82" w14:textId="2CC5DB4C" w:rsidR="00E3282C" w:rsidRPr="00BA733B" w:rsidRDefault="00BA733B" w:rsidP="00E3282C">
      <w:pPr>
        <w:pBdr>
          <w:bottom w:val="single" w:sz="6" w:space="1" w:color="auto"/>
        </w:pBdr>
        <w:tabs>
          <w:tab w:val="left" w:pos="1768"/>
        </w:tabs>
        <w:spacing w:line="264" w:lineRule="auto"/>
        <w:jc w:val="both"/>
        <w:rPr>
          <w:rFonts w:ascii="Georgia" w:hAnsi="Georgia"/>
          <w:sz w:val="22"/>
          <w:szCs w:val="22"/>
        </w:rPr>
      </w:pPr>
      <w:r w:rsidRPr="00BA733B">
        <w:rPr>
          <w:rFonts w:ascii="Georgia" w:hAnsi="Georgia"/>
          <w:b/>
          <w:bCs/>
          <w:sz w:val="22"/>
          <w:szCs w:val="22"/>
        </w:rPr>
        <w:t>Kompletní program Pražského Quadriennale</w:t>
      </w:r>
      <w:r w:rsidRPr="00BA733B">
        <w:rPr>
          <w:rFonts w:ascii="Georgia" w:hAnsi="Georgia"/>
          <w:sz w:val="22"/>
          <w:szCs w:val="22"/>
        </w:rPr>
        <w:t xml:space="preserve"> bude zveřejněn v dubnu. Po zveřejnění programu budou </w:t>
      </w:r>
      <w:r>
        <w:rPr>
          <w:rFonts w:ascii="Georgia" w:hAnsi="Georgia"/>
          <w:sz w:val="22"/>
          <w:szCs w:val="22"/>
        </w:rPr>
        <w:t>do prodeje nasazeny</w:t>
      </w:r>
      <w:r w:rsidRPr="00BA733B">
        <w:rPr>
          <w:rFonts w:ascii="Georgia" w:hAnsi="Georgia"/>
          <w:sz w:val="22"/>
          <w:szCs w:val="22"/>
        </w:rPr>
        <w:t xml:space="preserve"> jednodenní a třídenní </w:t>
      </w:r>
      <w:r>
        <w:rPr>
          <w:rFonts w:ascii="Georgia" w:hAnsi="Georgia"/>
          <w:sz w:val="22"/>
          <w:szCs w:val="22"/>
        </w:rPr>
        <w:t xml:space="preserve">Festivalové </w:t>
      </w:r>
      <w:proofErr w:type="spellStart"/>
      <w:r>
        <w:rPr>
          <w:rFonts w:ascii="Georgia" w:hAnsi="Georgia"/>
          <w:sz w:val="22"/>
          <w:szCs w:val="22"/>
        </w:rPr>
        <w:t>Passy</w:t>
      </w:r>
      <w:proofErr w:type="spellEnd"/>
      <w:r>
        <w:rPr>
          <w:rFonts w:ascii="Georgia" w:hAnsi="Georgia"/>
          <w:sz w:val="22"/>
          <w:szCs w:val="22"/>
        </w:rPr>
        <w:t>.</w:t>
      </w:r>
      <w:r w:rsidRPr="00BA733B">
        <w:rPr>
          <w:rFonts w:ascii="Georgia" w:hAnsi="Georgia"/>
          <w:sz w:val="22"/>
          <w:szCs w:val="22"/>
        </w:rPr>
        <w:t xml:space="preserve"> Do té doby zůstává v prodeji celo</w:t>
      </w:r>
      <w:r>
        <w:rPr>
          <w:rFonts w:ascii="Georgia" w:hAnsi="Georgia"/>
          <w:sz w:val="22"/>
          <w:szCs w:val="22"/>
        </w:rPr>
        <w:t>-</w:t>
      </w:r>
      <w:r w:rsidRPr="00BA733B">
        <w:rPr>
          <w:rFonts w:ascii="Georgia" w:hAnsi="Georgia"/>
          <w:sz w:val="22"/>
          <w:szCs w:val="22"/>
        </w:rPr>
        <w:t xml:space="preserve">festivalový 11denní Festival </w:t>
      </w:r>
      <w:proofErr w:type="spellStart"/>
      <w:r w:rsidRPr="00BA733B">
        <w:rPr>
          <w:rFonts w:ascii="Georgia" w:hAnsi="Georgia"/>
          <w:sz w:val="22"/>
          <w:szCs w:val="22"/>
        </w:rPr>
        <w:t>Pass</w:t>
      </w:r>
      <w:proofErr w:type="spellEnd"/>
      <w:r w:rsidRPr="00BA733B">
        <w:rPr>
          <w:rFonts w:ascii="Georgia" w:hAnsi="Georgia"/>
          <w:sz w:val="22"/>
          <w:szCs w:val="22"/>
        </w:rPr>
        <w:t xml:space="preserve"> za předprodejní cenu 2 400 Kč a</w:t>
      </w:r>
      <w:r>
        <w:rPr>
          <w:rFonts w:ascii="Georgia" w:hAnsi="Georgia"/>
          <w:sz w:val="22"/>
          <w:szCs w:val="22"/>
        </w:rPr>
        <w:t> </w:t>
      </w:r>
      <w:r w:rsidRPr="00BA733B">
        <w:rPr>
          <w:rFonts w:ascii="Georgia" w:hAnsi="Georgia"/>
          <w:sz w:val="22"/>
          <w:szCs w:val="22"/>
        </w:rPr>
        <w:t>1</w:t>
      </w:r>
      <w:r>
        <w:rPr>
          <w:rFonts w:ascii="Georgia" w:hAnsi="Georgia"/>
          <w:sz w:val="22"/>
          <w:szCs w:val="22"/>
        </w:rPr>
        <w:t> </w:t>
      </w:r>
      <w:r w:rsidRPr="00BA733B">
        <w:rPr>
          <w:rFonts w:ascii="Georgia" w:hAnsi="Georgia"/>
          <w:sz w:val="22"/>
          <w:szCs w:val="22"/>
        </w:rPr>
        <w:t>400</w:t>
      </w:r>
      <w:r>
        <w:rPr>
          <w:rFonts w:ascii="Georgia" w:hAnsi="Georgia"/>
          <w:sz w:val="22"/>
          <w:szCs w:val="22"/>
        </w:rPr>
        <w:t> </w:t>
      </w:r>
      <w:r w:rsidRPr="00BA733B">
        <w:rPr>
          <w:rFonts w:ascii="Georgia" w:hAnsi="Georgia"/>
          <w:sz w:val="22"/>
          <w:szCs w:val="22"/>
        </w:rPr>
        <w:t>Kč pro studenty.</w:t>
      </w:r>
    </w:p>
    <w:p w14:paraId="5DA6C8FE" w14:textId="77777777" w:rsidR="00BA733B" w:rsidRDefault="00BA733B" w:rsidP="00E3282C">
      <w:pPr>
        <w:pBdr>
          <w:bottom w:val="single" w:sz="6" w:space="1" w:color="auto"/>
        </w:pBd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1CF0B25" w14:textId="77777777" w:rsidR="00E3282C" w:rsidRPr="00227F2F" w:rsidRDefault="00E3282C" w:rsidP="00E3282C">
      <w:pP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18"/>
          <w:szCs w:val="18"/>
        </w:rPr>
      </w:pPr>
    </w:p>
    <w:p w14:paraId="0EEB5A05" w14:textId="77777777" w:rsidR="00E3282C" w:rsidRPr="00227F2F" w:rsidRDefault="00000000" w:rsidP="00E3282C">
      <w:pPr>
        <w:spacing w:line="264" w:lineRule="auto"/>
        <w:jc w:val="both"/>
        <w:rPr>
          <w:rFonts w:ascii="Georgia" w:hAnsi="Georgia"/>
          <w:b/>
          <w:bCs/>
          <w:color w:val="000000" w:themeColor="text1"/>
          <w:sz w:val="18"/>
          <w:szCs w:val="18"/>
        </w:rPr>
      </w:pPr>
      <w:hyperlink r:id="rId7" w:history="1">
        <w:r w:rsidR="00E3282C" w:rsidRPr="00227F2F">
          <w:rPr>
            <w:rStyle w:val="Hyperlink"/>
            <w:rFonts w:ascii="Georgia" w:hAnsi="Georgia"/>
            <w:b/>
            <w:bCs/>
            <w:color w:val="000000" w:themeColor="text1"/>
            <w:sz w:val="18"/>
            <w:szCs w:val="18"/>
          </w:rPr>
          <w:t>Pražské Quadriennale scénografie a divadelního prostoru</w:t>
        </w:r>
      </w:hyperlink>
    </w:p>
    <w:p w14:paraId="0BB8C663" w14:textId="2092B6FE" w:rsidR="00E3282C" w:rsidRPr="00227F2F" w:rsidRDefault="00587151" w:rsidP="00E3282C">
      <w:pPr>
        <w:spacing w:line="264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227F2F">
        <w:rPr>
          <w:rFonts w:ascii="Georgia" w:hAnsi="Georgia"/>
          <w:color w:val="000000" w:themeColor="text1"/>
          <w:sz w:val="18"/>
          <w:szCs w:val="18"/>
        </w:rPr>
        <w:t>o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d roku 1967 </w:t>
      </w:r>
      <w:r w:rsidRPr="00227F2F">
        <w:rPr>
          <w:rFonts w:ascii="Georgia" w:hAnsi="Georgia"/>
          <w:color w:val="000000" w:themeColor="text1"/>
          <w:sz w:val="18"/>
          <w:szCs w:val="18"/>
        </w:rPr>
        <w:t xml:space="preserve">každé 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>čtyři roky zkoumá umělecké oblasti scénografie, performance designu a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> 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prostoru se všemi jejich </w:t>
      </w:r>
      <w:proofErr w:type="gramStart"/>
      <w:r w:rsidR="00BA733B" w:rsidRPr="00227F2F">
        <w:rPr>
          <w:rFonts w:ascii="Georgia" w:hAnsi="Georgia"/>
          <w:color w:val="000000" w:themeColor="text1"/>
          <w:sz w:val="18"/>
          <w:szCs w:val="18"/>
        </w:rPr>
        <w:t>aspekty - od</w:t>
      </w:r>
      <w:proofErr w:type="gramEnd"/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 scénického umění, kostýmu, světelného a zvukového designu a architektury prostoru performance až po </w:t>
      </w:r>
      <w:proofErr w:type="spellStart"/>
      <w:r w:rsidR="00BA733B" w:rsidRPr="00227F2F">
        <w:rPr>
          <w:rFonts w:ascii="Georgia" w:hAnsi="Georgia"/>
          <w:color w:val="000000" w:themeColor="text1"/>
          <w:sz w:val="18"/>
          <w:szCs w:val="18"/>
        </w:rPr>
        <w:t>site-adaptive</w:t>
      </w:r>
      <w:proofErr w:type="spellEnd"/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 performance, aplikovanou scénografii, rozšířenou a virtuální realitu, technologie jako </w:t>
      </w:r>
      <w:proofErr w:type="spellStart"/>
      <w:r w:rsidR="00BA733B" w:rsidRPr="00227F2F">
        <w:rPr>
          <w:rFonts w:ascii="Georgia" w:hAnsi="Georgia"/>
          <w:color w:val="000000" w:themeColor="text1"/>
          <w:sz w:val="18"/>
          <w:szCs w:val="18"/>
        </w:rPr>
        <w:t>Motion</w:t>
      </w:r>
      <w:proofErr w:type="spellEnd"/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 </w:t>
      </w:r>
      <w:proofErr w:type="spellStart"/>
      <w:r w:rsidR="00BA733B" w:rsidRPr="00227F2F">
        <w:rPr>
          <w:rFonts w:ascii="Georgia" w:hAnsi="Georgia"/>
          <w:color w:val="000000" w:themeColor="text1"/>
          <w:sz w:val="18"/>
          <w:szCs w:val="18"/>
        </w:rPr>
        <w:t>Capture</w:t>
      </w:r>
      <w:proofErr w:type="spellEnd"/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>smyslů – zraku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>, čichu, sluchu, hmatu a chuti. PQ 2023 bude hostit umělce z přibližně stovky zemí ve více než 300 bodech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 xml:space="preserve"> programu</w:t>
      </w:r>
      <w:r w:rsidR="00BA733B" w:rsidRPr="00227F2F">
        <w:rPr>
          <w:rFonts w:ascii="Georgia" w:hAnsi="Georgia"/>
          <w:color w:val="000000" w:themeColor="text1"/>
          <w:sz w:val="18"/>
          <w:szCs w:val="18"/>
        </w:rPr>
        <w:t>, což z něj činí nejvýznamnější akci svého druhu na světě.</w:t>
      </w:r>
    </w:p>
    <w:p w14:paraId="204F4B9F" w14:textId="77777777" w:rsidR="00BA733B" w:rsidRPr="00227F2F" w:rsidRDefault="00BA733B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4A9F853A" w14:textId="480907B4" w:rsidR="00E3282C" w:rsidRPr="00227F2F" w:rsidRDefault="00E3282C" w:rsidP="00E3282C">
      <w:pPr>
        <w:spacing w:line="264" w:lineRule="auto"/>
        <w:jc w:val="both"/>
        <w:rPr>
          <w:rFonts w:ascii="Georgia" w:hAnsi="Georgia"/>
          <w:i/>
          <w:iCs/>
          <w:sz w:val="18"/>
          <w:szCs w:val="18"/>
        </w:rPr>
      </w:pPr>
      <w:r w:rsidRPr="00227F2F">
        <w:rPr>
          <w:rFonts w:ascii="Georgia" w:hAnsi="Georgia"/>
          <w:i/>
          <w:iCs/>
          <w:sz w:val="18"/>
          <w:szCs w:val="18"/>
        </w:rPr>
        <w:t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14:paraId="64C6E3ED" w14:textId="77777777" w:rsidR="00E3282C" w:rsidRPr="00227F2F" w:rsidRDefault="00000000" w:rsidP="00E3282C">
      <w:pPr>
        <w:spacing w:line="264" w:lineRule="auto"/>
        <w:jc w:val="both"/>
        <w:rPr>
          <w:rFonts w:ascii="Georgia" w:hAnsi="Georgia"/>
          <w:i/>
          <w:iCs/>
          <w:color w:val="000000" w:themeColor="text1"/>
          <w:sz w:val="18"/>
          <w:szCs w:val="18"/>
        </w:rPr>
      </w:pPr>
      <w:hyperlink r:id="rId8" w:history="1">
        <w:r w:rsidR="00E3282C" w:rsidRPr="00227F2F">
          <w:rPr>
            <w:rStyle w:val="Hyperlink"/>
            <w:rFonts w:ascii="Georgia" w:hAnsi="Georgia"/>
            <w:i/>
            <w:iCs/>
            <w:color w:val="000000" w:themeColor="text1"/>
            <w:sz w:val="18"/>
            <w:szCs w:val="18"/>
          </w:rPr>
          <w:t>Současná scénografie je asi jedním z nejzajímavějších uměleckých oborů</w:t>
        </w:r>
      </w:hyperlink>
      <w:r w:rsidR="00E3282C" w:rsidRPr="00227F2F">
        <w:rPr>
          <w:rFonts w:ascii="Georgia" w:hAnsi="Georgia"/>
          <w:i/>
          <w:iCs/>
          <w:color w:val="000000" w:themeColor="text1"/>
          <w:sz w:val="18"/>
          <w:szCs w:val="18"/>
        </w:rPr>
        <w:t>, nabízející hluboké a nezapomenutelné zážitky divákům, aktivním účastníkům i široké veřejnosti.</w:t>
      </w:r>
    </w:p>
    <w:p w14:paraId="3D22DD7B" w14:textId="77777777" w:rsidR="00E3282C" w:rsidRPr="00227F2F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7D977E1D" w14:textId="5285C199" w:rsidR="00E3282C" w:rsidRPr="00227F2F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  <w:r w:rsidRPr="00227F2F">
        <w:rPr>
          <w:rFonts w:ascii="Georgia" w:hAnsi="Georgia"/>
          <w:sz w:val="18"/>
          <w:szCs w:val="18"/>
        </w:rPr>
        <w:t>V roce 2015 Pražské Quadriennale získalo cenu EFFE a bylo jmenováno jedním z nejinovativnějších festivalů v Evropě.</w:t>
      </w:r>
    </w:p>
    <w:p w14:paraId="37CE14D9" w14:textId="28A2EDC1" w:rsidR="00E3282C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52D4F6F9" w14:textId="77777777" w:rsidR="0053720F" w:rsidRPr="00227F2F" w:rsidRDefault="0053720F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78029B7A" w14:textId="31C74CCC" w:rsidR="00E3282C" w:rsidRPr="007D1E5E" w:rsidRDefault="00E3282C" w:rsidP="00E3282C">
      <w:pPr>
        <w:spacing w:line="264" w:lineRule="auto"/>
        <w:rPr>
          <w:rFonts w:ascii="Georgia" w:hAnsi="Georgia"/>
          <w:b/>
          <w:bCs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Pražské Quadriennale pořádá Ministerstvo kultury ČR</w:t>
      </w:r>
      <w:r w:rsidR="007D1E5E" w:rsidRPr="007D1E5E">
        <w:rPr>
          <w:rFonts w:ascii="Georgia" w:hAnsi="Georgia"/>
          <w:b/>
          <w:bCs/>
          <w:sz w:val="20"/>
          <w:szCs w:val="20"/>
        </w:rPr>
        <w:br/>
      </w:r>
      <w:r w:rsidRPr="007D1E5E">
        <w:rPr>
          <w:rFonts w:ascii="Georgia" w:hAnsi="Georgia"/>
          <w:b/>
          <w:bCs/>
          <w:sz w:val="20"/>
          <w:szCs w:val="20"/>
        </w:rPr>
        <w:t>a organizuje Institut umění – Divadelní ústav.</w:t>
      </w:r>
    </w:p>
    <w:p w14:paraId="17137E93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474AB868" w14:textId="1CD959EC" w:rsidR="00BA733B" w:rsidRDefault="00BA733B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S finanční podporou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="00237043">
        <w:rPr>
          <w:rFonts w:ascii="Georgia" w:eastAsia="Georgia" w:hAnsi="Georgia" w:cs="Georgia"/>
          <w:color w:val="000000"/>
          <w:sz w:val="20"/>
          <w:szCs w:val="20"/>
        </w:rPr>
        <w:t>Národní plán obn</w:t>
      </w:r>
      <w:r w:rsidR="00BB10D0">
        <w:rPr>
          <w:rFonts w:ascii="Georgia" w:eastAsia="Georgia" w:hAnsi="Georgia" w:cs="Georgia"/>
          <w:color w:val="000000"/>
          <w:sz w:val="20"/>
          <w:szCs w:val="20"/>
        </w:rPr>
        <w:t>ov</w:t>
      </w:r>
      <w:r w:rsidR="00237043">
        <w:rPr>
          <w:rFonts w:ascii="Georgia" w:eastAsia="Georgia" w:hAnsi="Georgia" w:cs="Georgia"/>
          <w:color w:val="000000"/>
          <w:sz w:val="20"/>
          <w:szCs w:val="20"/>
        </w:rPr>
        <w:t>y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–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NextGenerationEU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,</w:t>
      </w:r>
      <w:r>
        <w:rPr>
          <w:rFonts w:ascii="Georgia" w:eastAsia="Georgia" w:hAnsi="Georgia" w:cs="Georgia"/>
          <w:color w:val="000000"/>
          <w:sz w:val="20"/>
          <w:szCs w:val="20"/>
        </w:rPr>
        <w:br/>
      </w:r>
      <w:r w:rsidR="00237043" w:rsidRPr="00237043">
        <w:rPr>
          <w:rFonts w:ascii="Georgia" w:eastAsia="Georgia" w:hAnsi="Georgia" w:cs="Georgia"/>
          <w:color w:val="000000"/>
          <w:sz w:val="20"/>
          <w:szCs w:val="20"/>
        </w:rPr>
        <w:t>Ministerstvo zahraničních věcí České republiky</w:t>
      </w:r>
      <w:r w:rsidR="00BB10D0">
        <w:rPr>
          <w:rFonts w:ascii="Georgia" w:eastAsia="Georgia" w:hAnsi="Georgia" w:cs="Georgia"/>
          <w:color w:val="000000"/>
          <w:sz w:val="20"/>
          <w:szCs w:val="20"/>
        </w:rPr>
        <w:t xml:space="preserve">, </w:t>
      </w:r>
      <w:r w:rsidR="00BB10D0" w:rsidRPr="00BB10D0">
        <w:rPr>
          <w:rFonts w:ascii="Georgia" w:eastAsia="Georgia" w:hAnsi="Georgia" w:cs="Georgia"/>
          <w:color w:val="000000"/>
          <w:sz w:val="20"/>
          <w:szCs w:val="20"/>
        </w:rPr>
        <w:t>Hlavní město Praha</w:t>
      </w:r>
    </w:p>
    <w:p w14:paraId="18914A05" w14:textId="77777777" w:rsidR="00BA733B" w:rsidRDefault="00BA733B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18D16C4C" w14:textId="2AA09A6A" w:rsidR="00BA733B" w:rsidRDefault="00237043" w:rsidP="00BA733B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z w:val="20"/>
          <w:szCs w:val="20"/>
        </w:rPr>
        <w:t>Generální</w:t>
      </w:r>
      <w:r w:rsidR="00BA733B" w:rsidRPr="00BE5834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partner: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 w:rsidR="00BF7E34" w:rsidRPr="00BF7E34">
        <w:rPr>
          <w:rFonts w:ascii="Georgia" w:eastAsia="Georgia" w:hAnsi="Georgia" w:cs="Georgia"/>
          <w:sz w:val="20"/>
          <w:szCs w:val="20"/>
        </w:rPr>
        <w:t>Volkswagen užitkové vozy</w:t>
      </w:r>
    </w:p>
    <w:p w14:paraId="35346837" w14:textId="2847DCC5" w:rsidR="00BA733B" w:rsidRDefault="00237043" w:rsidP="00BA733B">
      <w:pPr>
        <w:spacing w:line="264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Gen</w:t>
      </w:r>
      <w:r w:rsidR="00BB10D0">
        <w:rPr>
          <w:rFonts w:ascii="Georgia" w:eastAsia="Georgia" w:hAnsi="Georgia" w:cs="Georgia"/>
          <w:b/>
          <w:bCs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rální mediální </w:t>
      </w:r>
      <w:r w:rsidR="00BA733B" w:rsidRPr="00BE5834">
        <w:rPr>
          <w:rFonts w:ascii="Georgia" w:eastAsia="Georgia" w:hAnsi="Georgia" w:cs="Georgia"/>
          <w:b/>
          <w:bCs/>
          <w:sz w:val="20"/>
          <w:szCs w:val="20"/>
        </w:rPr>
        <w:t>partner:</w:t>
      </w:r>
      <w:r w:rsidR="00BA733B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Česká televize</w:t>
      </w:r>
    </w:p>
    <w:p w14:paraId="368EE032" w14:textId="77777777" w:rsidR="00BA733B" w:rsidRDefault="00BA733B" w:rsidP="00BA733B">
      <w:pPr>
        <w:spacing w:line="264" w:lineRule="auto"/>
        <w:rPr>
          <w:rFonts w:ascii="Georgia" w:eastAsia="Georgia" w:hAnsi="Georgia" w:cs="Georgia"/>
          <w:sz w:val="20"/>
          <w:szCs w:val="20"/>
        </w:rPr>
      </w:pPr>
    </w:p>
    <w:p w14:paraId="223BAC51" w14:textId="05480AAF" w:rsidR="00BA733B" w:rsidRDefault="00237043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z w:val="20"/>
          <w:szCs w:val="20"/>
        </w:rPr>
        <w:t>Technologický</w:t>
      </w:r>
      <w:r w:rsidR="00BA733B" w:rsidRPr="00BE5834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partner: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Alza.cz</w:t>
      </w:r>
    </w:p>
    <w:p w14:paraId="664E6435" w14:textId="1E7D4CD5" w:rsidR="00BA733B" w:rsidRDefault="00237043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Hlavní mediální </w:t>
      </w:r>
      <w:r w:rsidR="00BA733B" w:rsidRPr="00BE5834">
        <w:rPr>
          <w:rFonts w:ascii="Georgia" w:eastAsia="Georgia" w:hAnsi="Georgia" w:cs="Georgia"/>
          <w:b/>
          <w:bCs/>
          <w:color w:val="000000"/>
          <w:sz w:val="20"/>
          <w:szCs w:val="20"/>
        </w:rPr>
        <w:t>partner: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Český rozhlas</w:t>
      </w:r>
    </w:p>
    <w:p w14:paraId="68673BB7" w14:textId="4C0987DB" w:rsidR="00BA733B" w:rsidRDefault="00237043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z w:val="20"/>
          <w:szCs w:val="20"/>
        </w:rPr>
        <w:t>Hlavní</w:t>
      </w:r>
      <w:r w:rsidR="00BA733B" w:rsidRPr="00BE5834">
        <w:rPr>
          <w:rFonts w:ascii="Georgia" w:eastAsia="Georgia" w:hAnsi="Georgia" w:cs="Georgia"/>
          <w:b/>
          <w:bCs/>
          <w:color w:val="000000"/>
          <w:sz w:val="20"/>
          <w:szCs w:val="20"/>
        </w:rPr>
        <w:t xml:space="preserve"> partner: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Mama </w:t>
      </w:r>
      <w:proofErr w:type="spellStart"/>
      <w:r w:rsidR="00BA733B">
        <w:rPr>
          <w:rFonts w:ascii="Georgia" w:eastAsia="Georgia" w:hAnsi="Georgia" w:cs="Georgia"/>
          <w:color w:val="000000"/>
          <w:sz w:val="20"/>
          <w:szCs w:val="20"/>
        </w:rPr>
        <w:t>Sh</w:t>
      </w:r>
      <w:r w:rsidR="00BF7E34">
        <w:rPr>
          <w:rFonts w:ascii="Georgia" w:eastAsia="Georgia" w:hAnsi="Georgia" w:cs="Georgia"/>
          <w:color w:val="000000"/>
          <w:sz w:val="20"/>
          <w:szCs w:val="20"/>
        </w:rPr>
        <w:t>e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>lter</w:t>
      </w:r>
      <w:proofErr w:type="spellEnd"/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Prague</w:t>
      </w:r>
    </w:p>
    <w:p w14:paraId="48828908" w14:textId="77777777" w:rsidR="00D67756" w:rsidRDefault="00D67756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077AF769" w14:textId="1E192497" w:rsidR="00D67756" w:rsidRDefault="00D67756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237043">
        <w:rPr>
          <w:rFonts w:ascii="Georgia" w:eastAsia="Georgia" w:hAnsi="Georgia" w:cs="Georgia"/>
          <w:b/>
          <w:bCs/>
          <w:color w:val="000000"/>
          <w:sz w:val="20"/>
          <w:szCs w:val="20"/>
        </w:rPr>
        <w:t>Partneři: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Vinohradský pivovar, Studio Bauhaus</w:t>
      </w:r>
    </w:p>
    <w:p w14:paraId="5B6ABBFD" w14:textId="77777777" w:rsidR="00BA733B" w:rsidRDefault="00BA733B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28BAB0F4" w14:textId="5A308874" w:rsidR="00BA733B" w:rsidRDefault="00237043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z w:val="20"/>
          <w:szCs w:val="20"/>
        </w:rPr>
        <w:t>Institucionální partneři</w:t>
      </w:r>
      <w:r w:rsidR="00BA733B" w:rsidRPr="00BE5834">
        <w:rPr>
          <w:rFonts w:ascii="Georgia" w:eastAsia="Georgia" w:hAnsi="Georgia" w:cs="Georgia"/>
          <w:b/>
          <w:bCs/>
          <w:color w:val="000000"/>
          <w:sz w:val="20"/>
          <w:szCs w:val="20"/>
        </w:rPr>
        <w:t>: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Národní galerie Praha</w:t>
      </w:r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>,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Divadelní fakulta Akademie múzických umění v Praze</w:t>
      </w:r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 xml:space="preserve">, </w:t>
      </w:r>
      <w:r w:rsidR="00BA733B">
        <w:rPr>
          <w:rFonts w:ascii="Georgia" w:eastAsia="Georgia" w:hAnsi="Georgia" w:cs="Georgia"/>
          <w:color w:val="000000"/>
          <w:sz w:val="20"/>
          <w:szCs w:val="20"/>
        </w:rPr>
        <w:t xml:space="preserve">Goethe-Institut, </w:t>
      </w:r>
      <w:r>
        <w:rPr>
          <w:rFonts w:ascii="Georgia" w:eastAsia="Georgia" w:hAnsi="Georgia" w:cs="Georgia"/>
          <w:color w:val="000000"/>
          <w:sz w:val="20"/>
          <w:szCs w:val="20"/>
        </w:rPr>
        <w:t>Česká centra</w:t>
      </w:r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 xml:space="preserve">, </w:t>
      </w:r>
      <w:r>
        <w:rPr>
          <w:rFonts w:ascii="Georgia" w:eastAsia="Georgia" w:hAnsi="Georgia" w:cs="Georgia"/>
          <w:color w:val="000000"/>
          <w:sz w:val="20"/>
          <w:szCs w:val="20"/>
        </w:rPr>
        <w:t>Městská část Praha 7</w:t>
      </w:r>
    </w:p>
    <w:p w14:paraId="1D234487" w14:textId="77777777" w:rsidR="00BA733B" w:rsidRDefault="00BA733B" w:rsidP="00BA733B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6D08B83F" w14:textId="1F0343E0" w:rsidR="00BA733B" w:rsidRDefault="00237043" w:rsidP="00BA733B">
      <w:pPr>
        <w:spacing w:line="264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Mediální partneři</w:t>
      </w:r>
      <w:r w:rsidR="00BA733B">
        <w:rPr>
          <w:rFonts w:ascii="Georgia" w:eastAsia="Georgia" w:hAnsi="Georgia" w:cs="Georgia"/>
          <w:sz w:val="20"/>
          <w:szCs w:val="20"/>
        </w:rPr>
        <w:t xml:space="preserve">: </w:t>
      </w:r>
      <w:r w:rsidR="00587151" w:rsidRPr="00587151">
        <w:rPr>
          <w:rFonts w:ascii="Georgia" w:eastAsia="Georgia" w:hAnsi="Georgia" w:cs="Georgia"/>
          <w:sz w:val="20"/>
          <w:szCs w:val="20"/>
        </w:rPr>
        <w:t xml:space="preserve">A2, A2larm, Artikl, </w:t>
      </w:r>
      <w:proofErr w:type="spellStart"/>
      <w:r w:rsidR="00587151" w:rsidRPr="00587151">
        <w:rPr>
          <w:rFonts w:ascii="Georgia" w:eastAsia="Georgia" w:hAnsi="Georgia" w:cs="Georgia"/>
          <w:sz w:val="20"/>
          <w:szCs w:val="20"/>
        </w:rPr>
        <w:t>Radio</w:t>
      </w:r>
      <w:proofErr w:type="spellEnd"/>
      <w:r w:rsidR="00587151" w:rsidRPr="00587151">
        <w:rPr>
          <w:rFonts w:ascii="Georgia" w:eastAsia="Georgia" w:hAnsi="Georgia" w:cs="Georgia"/>
          <w:sz w:val="20"/>
          <w:szCs w:val="20"/>
        </w:rPr>
        <w:t xml:space="preserve"> 1, </w:t>
      </w:r>
      <w:proofErr w:type="spellStart"/>
      <w:r w:rsidR="00587151" w:rsidRPr="00587151">
        <w:rPr>
          <w:rFonts w:ascii="Georgia" w:eastAsia="Georgia" w:hAnsi="Georgia" w:cs="Georgia"/>
          <w:sz w:val="20"/>
          <w:szCs w:val="20"/>
        </w:rPr>
        <w:t>FullMoon</w:t>
      </w:r>
      <w:proofErr w:type="spellEnd"/>
      <w:r w:rsidR="00587151" w:rsidRPr="00587151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587151" w:rsidRPr="00587151">
        <w:rPr>
          <w:rFonts w:ascii="Georgia" w:eastAsia="Georgia" w:hAnsi="Georgia" w:cs="Georgia"/>
          <w:sz w:val="20"/>
          <w:szCs w:val="20"/>
        </w:rPr>
        <w:t>Magazine</w:t>
      </w:r>
      <w:proofErr w:type="spellEnd"/>
      <w:r w:rsidR="00587151" w:rsidRPr="00587151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587151" w:rsidRPr="00587151">
        <w:rPr>
          <w:rFonts w:ascii="Georgia" w:eastAsia="Georgia" w:hAnsi="Georgia" w:cs="Georgia"/>
          <w:sz w:val="20"/>
          <w:szCs w:val="20"/>
        </w:rPr>
        <w:t>Artmap</w:t>
      </w:r>
      <w:proofErr w:type="spellEnd"/>
      <w:r w:rsidR="00587151" w:rsidRPr="00587151">
        <w:rPr>
          <w:rFonts w:ascii="Georgia" w:eastAsia="Georgia" w:hAnsi="Georgia" w:cs="Georgia"/>
          <w:sz w:val="20"/>
          <w:szCs w:val="20"/>
        </w:rPr>
        <w:t xml:space="preserve">, Svět a divadlo, Divadelní noviny, Bio Oko, divadlo.cz, culturenet.cz, </w:t>
      </w:r>
      <w:proofErr w:type="spellStart"/>
      <w:r w:rsidR="00587151" w:rsidRPr="00587151">
        <w:rPr>
          <w:rFonts w:ascii="Georgia" w:eastAsia="Georgia" w:hAnsi="Georgia" w:cs="Georgia"/>
          <w:sz w:val="20"/>
          <w:szCs w:val="20"/>
        </w:rPr>
        <w:t>ArtsCzech</w:t>
      </w:r>
      <w:proofErr w:type="spellEnd"/>
    </w:p>
    <w:p w14:paraId="0291347D" w14:textId="77777777" w:rsidR="00BA733B" w:rsidRDefault="00BA733B" w:rsidP="00BA733B">
      <w:pPr>
        <w:spacing w:line="264" w:lineRule="auto"/>
        <w:jc w:val="both"/>
        <w:rPr>
          <w:rFonts w:ascii="Georgia" w:eastAsia="Georgia" w:hAnsi="Georgia" w:cs="Georgia"/>
          <w:b/>
          <w:sz w:val="20"/>
          <w:szCs w:val="20"/>
        </w:rPr>
      </w:pPr>
    </w:p>
    <w:p w14:paraId="17974C98" w14:textId="775F677A" w:rsidR="00BA733B" w:rsidRDefault="00237043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Ve spolupráci s</w:t>
      </w:r>
      <w:r w:rsidR="00BA733B">
        <w:rPr>
          <w:rFonts w:ascii="Georgia" w:eastAsia="Georgia" w:hAnsi="Georgia" w:cs="Georgia"/>
          <w:b/>
          <w:sz w:val="20"/>
          <w:szCs w:val="20"/>
        </w:rPr>
        <w:t>:</w:t>
      </w:r>
      <w:r w:rsidR="00BA733B">
        <w:rPr>
          <w:rFonts w:ascii="Georgia" w:eastAsia="Georgia" w:hAnsi="Georgia" w:cs="Georgia"/>
          <w:sz w:val="20"/>
          <w:szCs w:val="20"/>
        </w:rPr>
        <w:t xml:space="preserve"> Holešovic</w:t>
      </w:r>
      <w:r>
        <w:rPr>
          <w:rFonts w:ascii="Georgia" w:eastAsia="Georgia" w:hAnsi="Georgia" w:cs="Georgia"/>
          <w:sz w:val="20"/>
          <w:szCs w:val="20"/>
        </w:rPr>
        <w:t>ká</w:t>
      </w:r>
      <w:r w:rsidR="00BA733B"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tržnice</w:t>
      </w:r>
      <w:r w:rsidR="00BA733B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>Art&amp;Digital</w:t>
      </w:r>
      <w:proofErr w:type="spellEnd"/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>Lab</w:t>
      </w:r>
      <w:proofErr w:type="spellEnd"/>
      <w:r w:rsidR="00BA733B" w:rsidRPr="00BE5834">
        <w:rPr>
          <w:rFonts w:ascii="Georgia" w:eastAsia="Georgia" w:hAnsi="Georgia" w:cs="Georgia"/>
          <w:color w:val="000000"/>
          <w:sz w:val="20"/>
          <w:szCs w:val="20"/>
        </w:rPr>
        <w:t xml:space="preserve"> - H40, 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Máš umělecké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střevo?,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Tanec Praha, Výstaviště Praha, Jatka78</w:t>
      </w:r>
    </w:p>
    <w:p w14:paraId="674D99C1" w14:textId="77777777" w:rsidR="00D67756" w:rsidRDefault="00D67756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3E241EC6" w14:textId="6BE45C65" w:rsidR="00D67756" w:rsidRDefault="00D67756" w:rsidP="00BA733B">
      <w:pP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  <w:r w:rsidRPr="00D67756">
        <w:rPr>
          <w:rFonts w:ascii="Georgia" w:eastAsia="Georgia" w:hAnsi="Georgia" w:cs="Georgia"/>
          <w:b/>
          <w:bCs/>
          <w:color w:val="000000"/>
          <w:sz w:val="20"/>
          <w:szCs w:val="20"/>
        </w:rPr>
        <w:t>PQ je součástí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projektu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Active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CITY(</w:t>
      </w:r>
      <w:proofErr w:type="spellStart"/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>zens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)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podpořeného z programu Kreativní Evropa</w:t>
      </w:r>
    </w:p>
    <w:p w14:paraId="01E00D56" w14:textId="77777777" w:rsidR="00494A9B" w:rsidRDefault="00494A9B" w:rsidP="00BA733B">
      <w:pPr>
        <w:pBdr>
          <w:bottom w:val="single" w:sz="6" w:space="1" w:color="auto"/>
        </w:pBdr>
        <w:spacing w:line="264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012BDF9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4A0EE61A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  <w:r w:rsidRPr="007D1E5E">
        <w:rPr>
          <w:rFonts w:ascii="Georgia" w:hAnsi="Georgia"/>
          <w:b/>
          <w:bCs/>
          <w:sz w:val="20"/>
          <w:szCs w:val="20"/>
        </w:rPr>
        <w:t>Kontakty pro média:</w:t>
      </w:r>
    </w:p>
    <w:p w14:paraId="389E5BD2" w14:textId="77777777" w:rsidR="00E3282C" w:rsidRPr="007D1E5E" w:rsidRDefault="00E3282C" w:rsidP="00E3282C">
      <w:pPr>
        <w:tabs>
          <w:tab w:val="left" w:pos="4962"/>
          <w:tab w:val="left" w:pos="7100"/>
        </w:tabs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sz w:val="20"/>
          <w:szCs w:val="20"/>
        </w:rPr>
        <w:t>Michaela Sikorová</w:t>
      </w:r>
      <w:r w:rsidRPr="007D1E5E">
        <w:rPr>
          <w:rFonts w:ascii="Georgia" w:hAnsi="Georgia"/>
          <w:sz w:val="20"/>
          <w:szCs w:val="20"/>
        </w:rPr>
        <w:tab/>
        <w:t>Adam Dudek</w:t>
      </w:r>
    </w:p>
    <w:p w14:paraId="2E35621B" w14:textId="77777777" w:rsidR="00E3282C" w:rsidRPr="007D1E5E" w:rsidRDefault="00E3282C" w:rsidP="00E3282C">
      <w:pPr>
        <w:tabs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7D1E5E">
        <w:rPr>
          <w:rFonts w:ascii="Georgia" w:hAnsi="Georgia"/>
          <w:color w:val="000000" w:themeColor="text1"/>
          <w:sz w:val="20"/>
          <w:szCs w:val="20"/>
        </w:rPr>
        <w:t>PR Manager</w:t>
      </w:r>
      <w:r w:rsidRPr="007D1E5E">
        <w:rPr>
          <w:rFonts w:ascii="Georgia" w:hAnsi="Georgia"/>
          <w:color w:val="000000" w:themeColor="text1"/>
          <w:sz w:val="20"/>
          <w:szCs w:val="20"/>
        </w:rPr>
        <w:tab/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Head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of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Communications</w:t>
      </w:r>
    </w:p>
    <w:p w14:paraId="06A064C1" w14:textId="62285F23" w:rsidR="00BA7BAE" w:rsidRPr="007D1E5E" w:rsidRDefault="00000000" w:rsidP="007D1E5E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hyperlink r:id="rId9">
        <w:r w:rsidR="007D1E5E" w:rsidRPr="2477BEB2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michaela.sikorova@pq.cz</w:t>
        </w:r>
      </w:hyperlink>
      <w:r w:rsidR="007D1E5E" w:rsidRPr="2477BEB2">
        <w:rPr>
          <w:rStyle w:val="Hyperlink"/>
          <w:rFonts w:ascii="Georgia" w:hAnsi="Georgia"/>
          <w:color w:val="000000" w:themeColor="text1"/>
          <w:sz w:val="20"/>
          <w:szCs w:val="20"/>
        </w:rPr>
        <w:t xml:space="preserve">; </w:t>
      </w:r>
      <w:r w:rsidR="007D1E5E" w:rsidRPr="2477BEB2">
        <w:rPr>
          <w:rFonts w:ascii="Georgia" w:hAnsi="Georgia"/>
          <w:color w:val="000000" w:themeColor="text1"/>
          <w:sz w:val="20"/>
          <w:szCs w:val="20"/>
        </w:rPr>
        <w:t>+420 776 712 858</w:t>
      </w:r>
      <w:r>
        <w:tab/>
      </w:r>
      <w:hyperlink r:id="rId10">
        <w:r w:rsidR="007D1E5E" w:rsidRPr="2477BEB2">
          <w:rPr>
            <w:rStyle w:val="Hyperlink"/>
            <w:rFonts w:ascii="Georgia" w:hAnsi="Georgia"/>
            <w:color w:val="000000" w:themeColor="text1"/>
            <w:sz w:val="20"/>
            <w:szCs w:val="20"/>
          </w:rPr>
          <w:t>adam.dudek@pq.cz</w:t>
        </w:r>
      </w:hyperlink>
      <w:r w:rsidR="007D1E5E" w:rsidRPr="2477BEB2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 xml:space="preserve">; </w:t>
      </w:r>
      <w:r w:rsidR="00E3282C" w:rsidRPr="2477BEB2">
        <w:rPr>
          <w:rFonts w:ascii="Georgia" w:hAnsi="Georgia"/>
          <w:color w:val="000000" w:themeColor="text1"/>
          <w:sz w:val="20"/>
          <w:szCs w:val="20"/>
        </w:rPr>
        <w:t>+420 776 199 087</w:t>
      </w:r>
    </w:p>
    <w:p w14:paraId="79E783ED" w14:textId="3E67ECED" w:rsidR="2477BEB2" w:rsidRDefault="2477BEB2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953FE04" w14:textId="1CFBEB49" w:rsidR="3CD3AAE3" w:rsidRDefault="3CD3AAE3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2477BEB2">
        <w:rPr>
          <w:rFonts w:ascii="Georgia" w:hAnsi="Georgia"/>
          <w:b/>
          <w:bCs/>
          <w:color w:val="000000" w:themeColor="text1"/>
          <w:sz w:val="20"/>
          <w:szCs w:val="20"/>
        </w:rPr>
        <w:t>Sledujte PQ na:</w:t>
      </w:r>
    </w:p>
    <w:p w14:paraId="5A7DCC58" w14:textId="2D8C35CA" w:rsidR="405D2057" w:rsidRDefault="00000000" w:rsidP="2477BEB2">
      <w:pPr>
        <w:tabs>
          <w:tab w:val="left" w:pos="2010"/>
          <w:tab w:val="left" w:pos="4962"/>
        </w:tabs>
        <w:spacing w:line="264" w:lineRule="auto"/>
        <w:jc w:val="both"/>
      </w:pPr>
      <w:hyperlink r:id="rId11">
        <w:r w:rsidR="405D2057" w:rsidRPr="2477BEB2">
          <w:rPr>
            <w:rStyle w:val="Hyperlink"/>
            <w:rFonts w:ascii="Georgia" w:hAnsi="Georgia"/>
            <w:color w:val="auto"/>
            <w:sz w:val="20"/>
            <w:szCs w:val="20"/>
          </w:rPr>
          <w:t>PQ.cz</w:t>
        </w:r>
      </w:hyperlink>
    </w:p>
    <w:p w14:paraId="539AF373" w14:textId="345B1285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2"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Instagram.com/</w:t>
        </w:r>
        <w:proofErr w:type="spellStart"/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4E5F380E" w14:textId="59F08D2E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3"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Facebook.com/</w:t>
        </w:r>
        <w:proofErr w:type="spellStart"/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pquadrennial</w:t>
        </w:r>
        <w:proofErr w:type="spellEnd"/>
      </w:hyperlink>
    </w:p>
    <w:p w14:paraId="194BD5BA" w14:textId="56B1F452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4"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Youtube.com/@PragueQuadrennialPQ</w:t>
        </w:r>
      </w:hyperlink>
    </w:p>
    <w:p w14:paraId="04F37528" w14:textId="469B1D02" w:rsidR="503C56DF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5"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Flickr.com/</w:t>
        </w:r>
        <w:proofErr w:type="spellStart"/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29542289" w14:textId="05A639AA" w:rsidR="2477BEB2" w:rsidRDefault="00000000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6"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Soundcloud.com/</w:t>
        </w:r>
        <w:proofErr w:type="spellStart"/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prague</w:t>
        </w:r>
        <w:proofErr w:type="spellEnd"/>
        <w:r w:rsidR="503C56DF" w:rsidRPr="2477BEB2">
          <w:rPr>
            <w:rStyle w:val="Hyperlink"/>
            <w:rFonts w:ascii="Georgia" w:eastAsia="Georgia" w:hAnsi="Georgia" w:cs="Georgia"/>
            <w:color w:val="auto"/>
            <w:sz w:val="20"/>
            <w:szCs w:val="20"/>
            <w:lang w:val="en-GB"/>
          </w:rPr>
          <w:t>-quadrennial</w:t>
        </w:r>
      </w:hyperlink>
    </w:p>
    <w:sectPr w:rsidR="2477BEB2" w:rsidSect="00BA7BA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5064" w14:textId="77777777" w:rsidR="0002112B" w:rsidRDefault="0002112B" w:rsidP="00BA7BAE">
      <w:r>
        <w:separator/>
      </w:r>
    </w:p>
  </w:endnote>
  <w:endnote w:type="continuationSeparator" w:id="0">
    <w:p w14:paraId="402DC3E6" w14:textId="77777777" w:rsidR="0002112B" w:rsidRDefault="0002112B" w:rsidP="00BA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343E" w14:textId="096B3E15" w:rsidR="00BA7BAE" w:rsidRDefault="000E7354">
    <w:pPr>
      <w:pStyle w:val="Footer"/>
    </w:pPr>
    <w:r>
      <w:rPr>
        <w:noProof/>
      </w:rPr>
      <w:drawing>
        <wp:inline distT="0" distB="0" distL="0" distR="0" wp14:anchorId="72395896" wp14:editId="05F2AFF0">
          <wp:extent cx="5731510" cy="671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8351" w14:textId="7E8578D4" w:rsidR="00BA7BAE" w:rsidRDefault="00BA7BAE">
    <w:pPr>
      <w:pStyle w:val="Footer"/>
    </w:pPr>
  </w:p>
  <w:p w14:paraId="74B63AA3" w14:textId="4AD71A02" w:rsidR="00BA7BAE" w:rsidRDefault="000E7354">
    <w:pPr>
      <w:pStyle w:val="Footer"/>
    </w:pPr>
    <w:r>
      <w:rPr>
        <w:noProof/>
      </w:rPr>
      <w:drawing>
        <wp:inline distT="0" distB="0" distL="0" distR="0" wp14:anchorId="390D8A2E" wp14:editId="24E95781">
          <wp:extent cx="5731510" cy="1083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CCE0" w14:textId="77777777" w:rsidR="0002112B" w:rsidRDefault="0002112B" w:rsidP="00BA7BAE">
      <w:r>
        <w:separator/>
      </w:r>
    </w:p>
  </w:footnote>
  <w:footnote w:type="continuationSeparator" w:id="0">
    <w:p w14:paraId="56F4B517" w14:textId="77777777" w:rsidR="0002112B" w:rsidRDefault="0002112B" w:rsidP="00BA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619" w14:textId="0B43D679" w:rsidR="00BA7BAE" w:rsidRPr="00BA7BAE" w:rsidRDefault="000E7354" w:rsidP="00BA7BAE">
    <w:pPr>
      <w:pStyle w:val="Header"/>
      <w:ind w:left="4513" w:hanging="4513"/>
    </w:pPr>
    <w:r>
      <w:rPr>
        <w:noProof/>
      </w:rPr>
      <w:drawing>
        <wp:inline distT="0" distB="0" distL="0" distR="0" wp14:anchorId="44878738" wp14:editId="36E7C3B8">
          <wp:extent cx="573151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A5F2" w14:textId="27900757" w:rsidR="00BA7BAE" w:rsidRDefault="000E7354">
    <w:pPr>
      <w:pStyle w:val="Header"/>
    </w:pPr>
    <w:r>
      <w:rPr>
        <w:noProof/>
      </w:rPr>
      <w:drawing>
        <wp:inline distT="0" distB="0" distL="0" distR="0" wp14:anchorId="5B765485" wp14:editId="34514219">
          <wp:extent cx="5731510" cy="1471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AE"/>
    <w:rsid w:val="0002112B"/>
    <w:rsid w:val="000E7354"/>
    <w:rsid w:val="00227F2F"/>
    <w:rsid w:val="00237043"/>
    <w:rsid w:val="003079D3"/>
    <w:rsid w:val="0048177F"/>
    <w:rsid w:val="00492079"/>
    <w:rsid w:val="00494A9B"/>
    <w:rsid w:val="0053720F"/>
    <w:rsid w:val="00587151"/>
    <w:rsid w:val="005D0861"/>
    <w:rsid w:val="00612242"/>
    <w:rsid w:val="007D1E5E"/>
    <w:rsid w:val="007D699A"/>
    <w:rsid w:val="0082215A"/>
    <w:rsid w:val="009D43CA"/>
    <w:rsid w:val="00B33F9D"/>
    <w:rsid w:val="00B40459"/>
    <w:rsid w:val="00B72506"/>
    <w:rsid w:val="00BA733B"/>
    <w:rsid w:val="00BA7BAE"/>
    <w:rsid w:val="00BB10D0"/>
    <w:rsid w:val="00BF7E34"/>
    <w:rsid w:val="00C37E7A"/>
    <w:rsid w:val="00D67756"/>
    <w:rsid w:val="00E3282C"/>
    <w:rsid w:val="00E87B6E"/>
    <w:rsid w:val="00EF2CB1"/>
    <w:rsid w:val="00F53669"/>
    <w:rsid w:val="014AC312"/>
    <w:rsid w:val="0578D2AD"/>
    <w:rsid w:val="111B4D25"/>
    <w:rsid w:val="12BA2930"/>
    <w:rsid w:val="13AEE76F"/>
    <w:rsid w:val="142A1D89"/>
    <w:rsid w:val="1470E578"/>
    <w:rsid w:val="15E8265E"/>
    <w:rsid w:val="16077174"/>
    <w:rsid w:val="1931E23C"/>
    <w:rsid w:val="1B4581F5"/>
    <w:rsid w:val="1E9460D4"/>
    <w:rsid w:val="1F544276"/>
    <w:rsid w:val="20423882"/>
    <w:rsid w:val="2053E2E1"/>
    <w:rsid w:val="22AD8109"/>
    <w:rsid w:val="23F05EB2"/>
    <w:rsid w:val="2477BEB2"/>
    <w:rsid w:val="25DCE0A0"/>
    <w:rsid w:val="26F20D1B"/>
    <w:rsid w:val="2A675B9F"/>
    <w:rsid w:val="2B8BC292"/>
    <w:rsid w:val="2F56E3C9"/>
    <w:rsid w:val="2F6508E1"/>
    <w:rsid w:val="316E26D4"/>
    <w:rsid w:val="33BE9908"/>
    <w:rsid w:val="346762BA"/>
    <w:rsid w:val="348C5A1C"/>
    <w:rsid w:val="34A88E93"/>
    <w:rsid w:val="35FF9E9B"/>
    <w:rsid w:val="3CD3AAE3"/>
    <w:rsid w:val="3D9BC71C"/>
    <w:rsid w:val="3E51F027"/>
    <w:rsid w:val="3F41EE3B"/>
    <w:rsid w:val="3FDD4B5A"/>
    <w:rsid w:val="405D2057"/>
    <w:rsid w:val="43FD9AF8"/>
    <w:rsid w:val="468761F0"/>
    <w:rsid w:val="471D3056"/>
    <w:rsid w:val="4A0581BD"/>
    <w:rsid w:val="4A2B923D"/>
    <w:rsid w:val="4BCA01E1"/>
    <w:rsid w:val="4C9170CB"/>
    <w:rsid w:val="4E939AB4"/>
    <w:rsid w:val="503C56DF"/>
    <w:rsid w:val="517A0D42"/>
    <w:rsid w:val="58636293"/>
    <w:rsid w:val="600255BF"/>
    <w:rsid w:val="6092D491"/>
    <w:rsid w:val="63CA7553"/>
    <w:rsid w:val="64C332E3"/>
    <w:rsid w:val="670A43F8"/>
    <w:rsid w:val="68206E6F"/>
    <w:rsid w:val="6884BE19"/>
    <w:rsid w:val="6FD8CC2E"/>
    <w:rsid w:val="7449F360"/>
    <w:rsid w:val="75E820A6"/>
    <w:rsid w:val="765DDC10"/>
    <w:rsid w:val="777138C4"/>
    <w:rsid w:val="77F9AC71"/>
    <w:rsid w:val="79D944D1"/>
    <w:rsid w:val="7C98C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92BAFC"/>
  <w15:chartTrackingRefBased/>
  <w15:docId w15:val="{FF791061-0423-424C-B0A5-0A54AFB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2C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AE"/>
  </w:style>
  <w:style w:type="paragraph" w:styleId="Footer">
    <w:name w:val="footer"/>
    <w:basedOn w:val="Normal"/>
    <w:link w:val="Footer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AE"/>
  </w:style>
  <w:style w:type="character" w:styleId="Hyperlink">
    <w:name w:val="Hyperlink"/>
    <w:basedOn w:val="DefaultParagraphFont"/>
    <w:uiPriority w:val="99"/>
    <w:unhideWhenUsed/>
    <w:rsid w:val="00E32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52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.cz/cz/o-pq/" TargetMode="External"/><Relationship Id="rId13" Type="http://schemas.openxmlformats.org/officeDocument/2006/relationships/hyperlink" Target="http://facebook.com/pquadrenni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q.cz/cz/" TargetMode="External"/><Relationship Id="rId12" Type="http://schemas.openxmlformats.org/officeDocument/2006/relationships/hyperlink" Target="http://instagram.com/praguequadrennia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oundcloud.com/prague-quadrenni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q.cz/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ckr.com/praguequadrennial" TargetMode="External"/><Relationship Id="rId10" Type="http://schemas.openxmlformats.org/officeDocument/2006/relationships/hyperlink" Target="mailto:adam.dudek@pq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ichaela.sikorova@pq.cz" TargetMode="External"/><Relationship Id="rId14" Type="http://schemas.openxmlformats.org/officeDocument/2006/relationships/hyperlink" Target="http://youtube.com/@PragueQuadrennialPQ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4DD0F-96F9-6749-92AE-A3092EE4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Dudek Adam</cp:lastModifiedBy>
  <cp:revision>3</cp:revision>
  <cp:lastPrinted>2023-03-27T14:26:00Z</cp:lastPrinted>
  <dcterms:created xsi:type="dcterms:W3CDTF">2023-03-27T14:28:00Z</dcterms:created>
  <dcterms:modified xsi:type="dcterms:W3CDTF">2023-03-27T14:31:00Z</dcterms:modified>
</cp:coreProperties>
</file>