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056C93" w:rsidRPr="00056C93" w:rsidRDefault="00056C93" w:rsidP="00056C93">
      <w:pPr>
        <w:jc w:val="both"/>
      </w:pPr>
      <w:r w:rsidRPr="00056C93">
        <w:rPr>
          <w:rFonts w:eastAsia="Times New Roman"/>
          <w:b/>
          <w:color w:val="000000"/>
          <w:lang w:val="cs-CZ"/>
        </w:rPr>
        <w:lastRenderedPageBreak/>
        <w:t>Tisková zpráva</w:t>
      </w:r>
      <w:r>
        <w:rPr>
          <w:b/>
        </w:rPr>
        <w:t xml:space="preserve"> |</w:t>
      </w:r>
      <w:r w:rsidRPr="00056C93">
        <w:rPr>
          <w:rFonts w:eastAsia="Times New Roman"/>
          <w:b/>
          <w:color w:val="000000"/>
          <w:lang w:val="cs-CZ"/>
        </w:rPr>
        <w:t xml:space="preserve"> 22.</w:t>
      </w:r>
      <w:r>
        <w:rPr>
          <w:rFonts w:eastAsia="Times New Roman"/>
          <w:b/>
          <w:color w:val="000000"/>
          <w:lang w:val="cs-CZ"/>
        </w:rPr>
        <w:t xml:space="preserve"> </w:t>
      </w:r>
      <w:r w:rsidRPr="00056C93">
        <w:rPr>
          <w:rFonts w:eastAsia="Times New Roman"/>
          <w:b/>
          <w:color w:val="000000"/>
          <w:lang w:val="cs-CZ"/>
        </w:rPr>
        <w:t>1.</w:t>
      </w:r>
      <w:r>
        <w:rPr>
          <w:rFonts w:eastAsia="Times New Roman"/>
          <w:b/>
          <w:color w:val="000000"/>
          <w:lang w:val="cs-CZ"/>
        </w:rPr>
        <w:t xml:space="preserve"> 2021</w:t>
      </w:r>
    </w:p>
    <w:p w:rsidR="00056C93" w:rsidRPr="00056C93" w:rsidRDefault="00056C93" w:rsidP="00056C93">
      <w:pPr>
        <w:jc w:val="center"/>
        <w:rPr>
          <w:rFonts w:eastAsia="Times New Roman"/>
          <w:b/>
          <w:color w:val="000000"/>
          <w:sz w:val="20"/>
          <w:szCs w:val="20"/>
          <w:lang w:val="cs-CZ"/>
        </w:rPr>
      </w:pPr>
    </w:p>
    <w:p w:rsidR="00056C93" w:rsidRPr="00056C93" w:rsidRDefault="00056C93" w:rsidP="00056C93">
      <w:pPr>
        <w:jc w:val="center"/>
        <w:rPr>
          <w:sz w:val="24"/>
          <w:szCs w:val="24"/>
        </w:rPr>
      </w:pPr>
      <w:r w:rsidRPr="00056C93">
        <w:rPr>
          <w:rFonts w:eastAsia="Times New Roman"/>
          <w:b/>
          <w:color w:val="000000"/>
          <w:sz w:val="24"/>
          <w:szCs w:val="24"/>
          <w:lang w:val="cs-CZ"/>
        </w:rPr>
        <w:t xml:space="preserve">Konference </w:t>
      </w:r>
      <w:proofErr w:type="spellStart"/>
      <w:r w:rsidRPr="00056C93">
        <w:rPr>
          <w:rFonts w:eastAsia="Times New Roman"/>
          <w:b/>
          <w:color w:val="000000"/>
          <w:sz w:val="24"/>
          <w:szCs w:val="24"/>
          <w:lang w:val="cs-CZ"/>
        </w:rPr>
        <w:t>The</w:t>
      </w:r>
      <w:proofErr w:type="spellEnd"/>
      <w:r w:rsidRPr="00056C93">
        <w:rPr>
          <w:rFonts w:eastAsia="Times New Roman"/>
          <w:b/>
          <w:color w:val="000000"/>
          <w:sz w:val="24"/>
          <w:szCs w:val="24"/>
          <w:lang w:val="cs-CZ"/>
        </w:rPr>
        <w:t xml:space="preserve"> </w:t>
      </w:r>
      <w:proofErr w:type="spellStart"/>
      <w:r w:rsidRPr="00056C93">
        <w:rPr>
          <w:rFonts w:eastAsia="Times New Roman"/>
          <w:b/>
          <w:color w:val="000000"/>
          <w:sz w:val="24"/>
          <w:szCs w:val="24"/>
          <w:lang w:val="cs-CZ"/>
        </w:rPr>
        <w:t>days</w:t>
      </w:r>
      <w:proofErr w:type="spellEnd"/>
      <w:r w:rsidRPr="00056C93">
        <w:rPr>
          <w:rFonts w:eastAsia="Times New Roman"/>
          <w:b/>
          <w:color w:val="000000"/>
          <w:sz w:val="24"/>
          <w:szCs w:val="24"/>
          <w:lang w:val="cs-CZ"/>
        </w:rPr>
        <w:t xml:space="preserve"> </w:t>
      </w:r>
      <w:proofErr w:type="spellStart"/>
      <w:r w:rsidRPr="00056C93">
        <w:rPr>
          <w:rFonts w:eastAsia="Times New Roman"/>
          <w:b/>
          <w:color w:val="000000"/>
          <w:sz w:val="24"/>
          <w:szCs w:val="24"/>
          <w:lang w:val="cs-CZ"/>
        </w:rPr>
        <w:t>after</w:t>
      </w:r>
      <w:proofErr w:type="spellEnd"/>
      <w:r w:rsidRPr="00056C93">
        <w:rPr>
          <w:rFonts w:eastAsia="Times New Roman"/>
          <w:b/>
          <w:color w:val="000000"/>
          <w:sz w:val="24"/>
          <w:szCs w:val="24"/>
          <w:lang w:val="cs-CZ"/>
        </w:rPr>
        <w:t xml:space="preserve"> se zaměří na hry Karla Čapka </w:t>
      </w:r>
      <w:r w:rsidRPr="00056C93">
        <w:rPr>
          <w:rFonts w:eastAsia="Times New Roman"/>
          <w:b/>
          <w:color w:val="000000"/>
          <w:sz w:val="24"/>
          <w:szCs w:val="24"/>
          <w:lang w:val="cs-CZ"/>
        </w:rPr>
        <w:br/>
        <w:t xml:space="preserve">ve světle současných společenských změn </w:t>
      </w:r>
    </w:p>
    <w:p w:rsidR="00056C93" w:rsidRPr="00056C93" w:rsidRDefault="00056C93" w:rsidP="00056C93">
      <w:pPr>
        <w:jc w:val="both"/>
        <w:rPr>
          <w:rFonts w:eastAsia="Times New Roman"/>
          <w:color w:val="000000"/>
          <w:sz w:val="20"/>
          <w:szCs w:val="20"/>
          <w:lang w:val="cs-CZ"/>
        </w:rPr>
      </w:pPr>
      <w:bookmarkStart w:id="0" w:name="__DdeLink__174_1080045238"/>
      <w:bookmarkEnd w:id="0"/>
    </w:p>
    <w:p w:rsidR="00056C93" w:rsidRPr="00056C93" w:rsidRDefault="00056C93" w:rsidP="00056C93">
      <w:pPr>
        <w:jc w:val="both"/>
        <w:rPr>
          <w:b/>
          <w:bCs/>
          <w:sz w:val="20"/>
          <w:szCs w:val="20"/>
          <w:lang w:val="cs-CZ"/>
        </w:rPr>
      </w:pPr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Institut umění – Divadelní ústav pořádá ve spolupráci s dalšími partnery mezinárodní konferenci, která se věnuje historii inscenování i současnému zpracování titulů </w:t>
      </w:r>
      <w:proofErr w:type="gramStart"/>
      <w:r w:rsidRPr="00056C93">
        <w:rPr>
          <w:rFonts w:eastAsia="Times New Roman"/>
          <w:b/>
          <w:bCs/>
          <w:i/>
          <w:color w:val="000000"/>
          <w:sz w:val="20"/>
          <w:szCs w:val="20"/>
          <w:lang w:val="cs-CZ"/>
        </w:rPr>
        <w:t>R.UR</w:t>
      </w:r>
      <w:proofErr w:type="gramEnd"/>
      <w:r w:rsidRPr="00056C93">
        <w:rPr>
          <w:rFonts w:eastAsia="Times New Roman"/>
          <w:b/>
          <w:bCs/>
          <w:i/>
          <w:color w:val="000000"/>
          <w:sz w:val="20"/>
          <w:szCs w:val="20"/>
          <w:lang w:val="cs-CZ"/>
        </w:rPr>
        <w:t>.</w:t>
      </w:r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a </w:t>
      </w:r>
      <w:r w:rsidRPr="00056C93">
        <w:rPr>
          <w:rFonts w:eastAsia="Times New Roman"/>
          <w:b/>
          <w:bCs/>
          <w:i/>
          <w:color w:val="000000"/>
          <w:sz w:val="20"/>
          <w:szCs w:val="20"/>
          <w:lang w:val="cs-CZ"/>
        </w:rPr>
        <w:t>Bílá nemoc</w:t>
      </w:r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. </w:t>
      </w:r>
      <w:proofErr w:type="gramStart"/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>Současně  představí</w:t>
      </w:r>
      <w:proofErr w:type="gramEnd"/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online galerii studentských scénografických návrhů k </w:t>
      </w:r>
      <w:r w:rsidRPr="00056C93">
        <w:rPr>
          <w:rFonts w:eastAsia="Times New Roman"/>
          <w:b/>
          <w:bCs/>
          <w:i/>
          <w:color w:val="000000"/>
          <w:sz w:val="20"/>
          <w:szCs w:val="20"/>
          <w:lang w:val="cs-CZ"/>
        </w:rPr>
        <w:t>Bílé nemoci</w:t>
      </w:r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, která vznikla v rámci projektu PQ Studio: </w:t>
      </w:r>
      <w:proofErr w:type="spellStart"/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>Common</w:t>
      </w:r>
      <w:proofErr w:type="spellEnd"/>
      <w:r w:rsidRPr="00056C93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Design Project. </w:t>
      </w:r>
    </w:p>
    <w:p w:rsidR="00056C93" w:rsidRPr="00056C93" w:rsidRDefault="00056C93" w:rsidP="00056C93">
      <w:pPr>
        <w:jc w:val="right"/>
        <w:rPr>
          <w:rFonts w:eastAsia="Times New Roman"/>
          <w:i/>
          <w:color w:val="000000"/>
          <w:sz w:val="20"/>
          <w:szCs w:val="20"/>
          <w:lang w:val="cs-CZ"/>
        </w:rPr>
      </w:pPr>
    </w:p>
    <w:p w:rsidR="00056C93" w:rsidRPr="00056C93" w:rsidRDefault="00056C93" w:rsidP="00056C93">
      <w:pPr>
        <w:jc w:val="both"/>
        <w:rPr>
          <w:sz w:val="20"/>
          <w:szCs w:val="20"/>
          <w:lang w:val="cs-CZ"/>
        </w:rPr>
      </w:pPr>
      <w:r w:rsidRPr="00056C93">
        <w:rPr>
          <w:rFonts w:eastAsia="Times New Roman"/>
          <w:color w:val="000000"/>
          <w:sz w:val="20"/>
          <w:szCs w:val="20"/>
          <w:lang w:val="cs-CZ"/>
        </w:rPr>
        <w:t xml:space="preserve">25. ledna 2021 si připomeneme 100. výročí uvedení divadelní hry RUR Karla Čapka v Národním divadle v Praze. Na zvláštní naléhavosti získala nejen tato hra, v níž se poprvé objevilo slovo "robot", ale zejména drama Bílá nemoc, jehož nadčasovost odhalila </w:t>
      </w:r>
      <w:r w:rsidRPr="00056C93">
        <w:rPr>
          <w:sz w:val="20"/>
          <w:szCs w:val="20"/>
          <w:lang w:val="cs-CZ"/>
        </w:rPr>
        <w:t xml:space="preserve">pandemie SARS-CoV-2. </w:t>
      </w:r>
      <w:r w:rsidRPr="00056C93">
        <w:rPr>
          <w:rFonts w:eastAsia="Times New Roman"/>
          <w:color w:val="000000"/>
          <w:sz w:val="20"/>
          <w:szCs w:val="20"/>
          <w:lang w:val="cs-CZ"/>
        </w:rPr>
        <w:t xml:space="preserve">Konference </w:t>
      </w:r>
      <w:proofErr w:type="spellStart"/>
      <w:r w:rsidRPr="00056C93">
        <w:rPr>
          <w:rFonts w:eastAsia="Times New Roman"/>
          <w:i/>
          <w:color w:val="000000"/>
          <w:sz w:val="20"/>
          <w:szCs w:val="20"/>
          <w:lang w:val="cs-CZ"/>
        </w:rPr>
        <w:t>The</w:t>
      </w:r>
      <w:proofErr w:type="spellEnd"/>
      <w:r w:rsidRPr="00056C93">
        <w:rPr>
          <w:rFonts w:eastAsia="Times New Roman"/>
          <w:i/>
          <w:color w:val="000000"/>
          <w:sz w:val="20"/>
          <w:szCs w:val="20"/>
          <w:lang w:val="cs-CZ"/>
        </w:rPr>
        <w:t xml:space="preserve"> </w:t>
      </w:r>
      <w:proofErr w:type="spellStart"/>
      <w:r w:rsidRPr="00056C93">
        <w:rPr>
          <w:rFonts w:eastAsia="Times New Roman"/>
          <w:i/>
          <w:color w:val="000000"/>
          <w:sz w:val="20"/>
          <w:szCs w:val="20"/>
          <w:lang w:val="cs-CZ"/>
        </w:rPr>
        <w:t>Days</w:t>
      </w:r>
      <w:proofErr w:type="spellEnd"/>
      <w:r w:rsidRPr="00056C93">
        <w:rPr>
          <w:rFonts w:eastAsia="Times New Roman"/>
          <w:i/>
          <w:color w:val="000000"/>
          <w:sz w:val="20"/>
          <w:szCs w:val="20"/>
          <w:lang w:val="cs-CZ"/>
        </w:rPr>
        <w:t xml:space="preserve"> </w:t>
      </w:r>
      <w:proofErr w:type="spellStart"/>
      <w:r w:rsidRPr="00056C93">
        <w:rPr>
          <w:rFonts w:eastAsia="Times New Roman"/>
          <w:i/>
          <w:color w:val="000000"/>
          <w:sz w:val="20"/>
          <w:szCs w:val="20"/>
          <w:lang w:val="cs-CZ"/>
        </w:rPr>
        <w:t>After</w:t>
      </w:r>
      <w:proofErr w:type="spellEnd"/>
      <w:r w:rsidRPr="00056C93">
        <w:rPr>
          <w:rFonts w:eastAsia="Times New Roman"/>
          <w:i/>
          <w:color w:val="000000"/>
          <w:sz w:val="20"/>
          <w:szCs w:val="20"/>
          <w:lang w:val="cs-CZ"/>
        </w:rPr>
        <w:t xml:space="preserve">: Etická dilemata </w:t>
      </w:r>
      <w:r w:rsidRPr="00056C93">
        <w:rPr>
          <w:i/>
          <w:sz w:val="20"/>
          <w:szCs w:val="20"/>
          <w:lang w:val="cs-CZ"/>
        </w:rPr>
        <w:t xml:space="preserve">industriální a post-industriální společnosti </w:t>
      </w:r>
      <w:r w:rsidRPr="00056C93">
        <w:rPr>
          <w:rFonts w:eastAsia="Times New Roman"/>
          <w:i/>
          <w:color w:val="000000"/>
          <w:sz w:val="20"/>
          <w:szCs w:val="20"/>
          <w:lang w:val="cs-CZ"/>
        </w:rPr>
        <w:t xml:space="preserve"> </w:t>
      </w:r>
      <w:r w:rsidRPr="00056C93">
        <w:rPr>
          <w:i/>
          <w:sz w:val="20"/>
          <w:szCs w:val="20"/>
          <w:lang w:val="cs-CZ"/>
        </w:rPr>
        <w:t xml:space="preserve">v divadle 20. a 21. století ve světle divadelních her </w:t>
      </w:r>
      <w:r w:rsidRPr="00056C93">
        <w:rPr>
          <w:i/>
          <w:color w:val="000000"/>
          <w:sz w:val="20"/>
          <w:szCs w:val="20"/>
          <w:lang w:val="cs-CZ"/>
        </w:rPr>
        <w:t xml:space="preserve">Karla Čapka RUR a Bílá nemoc </w:t>
      </w:r>
      <w:r w:rsidRPr="00056C93">
        <w:rPr>
          <w:color w:val="000000"/>
          <w:sz w:val="20"/>
          <w:szCs w:val="20"/>
          <w:lang w:val="cs-CZ"/>
        </w:rPr>
        <w:t>se uskuteční na platformě Zoom ve dnech</w:t>
      </w:r>
      <w:r w:rsidRPr="00056C93">
        <w:rPr>
          <w:b/>
          <w:color w:val="000000"/>
          <w:sz w:val="20"/>
          <w:szCs w:val="20"/>
          <w:lang w:val="cs-CZ"/>
        </w:rPr>
        <w:t xml:space="preserve"> </w:t>
      </w:r>
      <w:r>
        <w:rPr>
          <w:b/>
          <w:color w:val="000000"/>
          <w:sz w:val="20"/>
          <w:szCs w:val="20"/>
          <w:lang w:val="cs-CZ"/>
        </w:rPr>
        <w:t> </w:t>
      </w:r>
      <w:r w:rsidRPr="00056C93">
        <w:rPr>
          <w:rFonts w:eastAsia="Times New Roman"/>
          <w:color w:val="000000"/>
          <w:sz w:val="20"/>
          <w:szCs w:val="20"/>
          <w:lang w:val="cs-CZ"/>
        </w:rPr>
        <w:t>26.-</w:t>
      </w:r>
      <w:proofErr w:type="gramStart"/>
      <w:r w:rsidRPr="00056C93">
        <w:rPr>
          <w:rFonts w:eastAsia="Times New Roman"/>
          <w:color w:val="000000"/>
          <w:sz w:val="20"/>
          <w:szCs w:val="20"/>
          <w:lang w:val="cs-CZ"/>
        </w:rPr>
        <w:t>27.1.2021</w:t>
      </w:r>
      <w:proofErr w:type="gramEnd"/>
      <w:r w:rsidRPr="00056C93">
        <w:rPr>
          <w:rFonts w:eastAsia="Times New Roman"/>
          <w:color w:val="000000"/>
          <w:sz w:val="20"/>
          <w:szCs w:val="20"/>
          <w:lang w:val="cs-CZ"/>
        </w:rPr>
        <w:t>. „</w:t>
      </w:r>
      <w:r w:rsidRPr="00056C93">
        <w:rPr>
          <w:rFonts w:eastAsia="Times New Roman"/>
          <w:i/>
          <w:color w:val="000000"/>
          <w:sz w:val="20"/>
          <w:szCs w:val="20"/>
          <w:lang w:val="cs-CZ"/>
        </w:rPr>
        <w:t xml:space="preserve">Dvoudenní mezinárodní online konferenci </w:t>
      </w:r>
      <w:r w:rsidRPr="00056C93">
        <w:rPr>
          <w:i/>
          <w:sz w:val="20"/>
          <w:szCs w:val="20"/>
          <w:lang w:val="cs-CZ"/>
        </w:rPr>
        <w:t xml:space="preserve">pořádá Oddělení mezinárodní spolupráce IDU ve </w:t>
      </w:r>
      <w:proofErr w:type="gramStart"/>
      <w:r w:rsidRPr="00056C93">
        <w:rPr>
          <w:i/>
          <w:sz w:val="20"/>
          <w:szCs w:val="20"/>
          <w:lang w:val="cs-CZ"/>
        </w:rPr>
        <w:t>spolupráci  s Pražským</w:t>
      </w:r>
      <w:proofErr w:type="gramEnd"/>
      <w:r w:rsidRPr="00056C93">
        <w:rPr>
          <w:i/>
          <w:sz w:val="20"/>
          <w:szCs w:val="20"/>
          <w:lang w:val="cs-CZ"/>
        </w:rPr>
        <w:t xml:space="preserve"> </w:t>
      </w:r>
      <w:proofErr w:type="spellStart"/>
      <w:r w:rsidRPr="00056C93">
        <w:rPr>
          <w:i/>
          <w:sz w:val="20"/>
          <w:szCs w:val="20"/>
          <w:lang w:val="cs-CZ"/>
        </w:rPr>
        <w:t>Quadriennale</w:t>
      </w:r>
      <w:proofErr w:type="spellEnd"/>
      <w:r w:rsidRPr="00056C93">
        <w:rPr>
          <w:i/>
          <w:sz w:val="20"/>
          <w:szCs w:val="20"/>
          <w:lang w:val="cs-CZ"/>
        </w:rPr>
        <w:t xml:space="preserve"> scénografie a divadelního prostoru, Společností bratří Čapků, Českými centry a Slezskou univerzitou a nabídne příležitost k setkání teatrologů, </w:t>
      </w:r>
      <w:r>
        <w:rPr>
          <w:i/>
          <w:sz w:val="20"/>
          <w:szCs w:val="20"/>
          <w:lang w:val="cs-CZ"/>
        </w:rPr>
        <w:t>dramaturgů</w:t>
      </w:r>
      <w:r w:rsidRPr="00056C93">
        <w:rPr>
          <w:i/>
          <w:sz w:val="20"/>
          <w:szCs w:val="20"/>
          <w:lang w:val="cs-CZ"/>
        </w:rPr>
        <w:t xml:space="preserve">, kurátorů a režisérů z ČR, Slovenska, Slovinska, Turecka, Portugalska, Německa a Kanady. Tematiku her RUR a Bílá nemoc nahlédne konference jak optikou současné interpretace těchto Čapkových her v českém, rakouském a portugalském prostředí, tak prostřednictvím vybraných příkladů jejich uvedení v minulosti v Německu, balkánských zemích, Velké Británii, USA, Španělsku nebo na </w:t>
      </w:r>
      <w:proofErr w:type="gramStart"/>
      <w:r w:rsidRPr="00056C93">
        <w:rPr>
          <w:i/>
          <w:sz w:val="20"/>
          <w:szCs w:val="20"/>
          <w:lang w:val="cs-CZ"/>
        </w:rPr>
        <w:t xml:space="preserve">Slovensku.“ </w:t>
      </w:r>
      <w:r w:rsidRPr="00056C93">
        <w:rPr>
          <w:i/>
          <w:sz w:val="20"/>
          <w:szCs w:val="20"/>
        </w:rPr>
        <w:t xml:space="preserve"> </w:t>
      </w:r>
      <w:proofErr w:type="spellStart"/>
      <w:r w:rsidRPr="00056C93">
        <w:rPr>
          <w:sz w:val="20"/>
          <w:szCs w:val="20"/>
        </w:rPr>
        <w:t>říká</w:t>
      </w:r>
      <w:proofErr w:type="spellEnd"/>
      <w:proofErr w:type="gramEnd"/>
      <w:r w:rsidRPr="00056C93">
        <w:rPr>
          <w:sz w:val="20"/>
          <w:szCs w:val="20"/>
        </w:rPr>
        <w:t xml:space="preserve"> Martina Pecková Černá z </w:t>
      </w:r>
      <w:proofErr w:type="spellStart"/>
      <w:r w:rsidRPr="00056C93">
        <w:rPr>
          <w:sz w:val="20"/>
          <w:szCs w:val="20"/>
        </w:rPr>
        <w:t>koordinačního</w:t>
      </w:r>
      <w:proofErr w:type="spellEnd"/>
      <w:r w:rsidRPr="00056C93">
        <w:rPr>
          <w:sz w:val="20"/>
          <w:szCs w:val="20"/>
        </w:rPr>
        <w:t xml:space="preserve"> </w:t>
      </w:r>
      <w:proofErr w:type="spellStart"/>
      <w:r w:rsidRPr="00056C93">
        <w:rPr>
          <w:sz w:val="20"/>
          <w:szCs w:val="20"/>
        </w:rPr>
        <w:t>týmu</w:t>
      </w:r>
      <w:proofErr w:type="spellEnd"/>
      <w:r w:rsidRPr="00056C93">
        <w:rPr>
          <w:sz w:val="20"/>
          <w:szCs w:val="20"/>
        </w:rPr>
        <w:t xml:space="preserve"> </w:t>
      </w:r>
      <w:proofErr w:type="spellStart"/>
      <w:r w:rsidRPr="00056C93">
        <w:rPr>
          <w:sz w:val="20"/>
          <w:szCs w:val="20"/>
        </w:rPr>
        <w:t>konference</w:t>
      </w:r>
      <w:proofErr w:type="spellEnd"/>
      <w:r w:rsidRPr="00056C93">
        <w:rPr>
          <w:sz w:val="20"/>
          <w:szCs w:val="20"/>
        </w:rPr>
        <w:t>.</w:t>
      </w:r>
    </w:p>
    <w:p w:rsidR="00056C93" w:rsidRPr="00056C93" w:rsidRDefault="00056C93" w:rsidP="00056C93">
      <w:pPr>
        <w:jc w:val="both"/>
        <w:rPr>
          <w:sz w:val="20"/>
          <w:szCs w:val="20"/>
          <w:lang w:val="cs-CZ"/>
        </w:rPr>
      </w:pPr>
    </w:p>
    <w:p w:rsidR="00056C93" w:rsidRPr="00056C93" w:rsidRDefault="00056C93" w:rsidP="00056C93">
      <w:pPr>
        <w:jc w:val="both"/>
        <w:rPr>
          <w:b/>
          <w:sz w:val="20"/>
          <w:szCs w:val="20"/>
          <w:lang w:val="cs-CZ"/>
        </w:rPr>
      </w:pPr>
      <w:r w:rsidRPr="00056C93">
        <w:rPr>
          <w:sz w:val="20"/>
          <w:szCs w:val="20"/>
          <w:lang w:val="cs-CZ"/>
        </w:rPr>
        <w:t>Během prvního dne konference vystoupí v bloku věnovanému etickým a společenským kont</w:t>
      </w:r>
      <w:r w:rsidR="00E91E0B">
        <w:rPr>
          <w:sz w:val="20"/>
          <w:szCs w:val="20"/>
          <w:lang w:val="cs-CZ"/>
        </w:rPr>
        <w:t xml:space="preserve">extům s příspěvkem o současných </w:t>
      </w:r>
      <w:r w:rsidRPr="00056C93">
        <w:rPr>
          <w:sz w:val="20"/>
          <w:szCs w:val="20"/>
          <w:lang w:val="cs-CZ"/>
        </w:rPr>
        <w:t>dilematec</w:t>
      </w:r>
      <w:r>
        <w:rPr>
          <w:sz w:val="20"/>
          <w:szCs w:val="20"/>
          <w:lang w:val="cs-CZ"/>
        </w:rPr>
        <w:t xml:space="preserve">h ve vztahu k současnému stavu </w:t>
      </w:r>
      <w:r w:rsidRPr="00056C93">
        <w:rPr>
          <w:sz w:val="20"/>
          <w:szCs w:val="20"/>
          <w:lang w:val="cs-CZ"/>
        </w:rPr>
        <w:t>techniky</w:t>
      </w:r>
      <w:r>
        <w:rPr>
          <w:sz w:val="20"/>
          <w:szCs w:val="20"/>
          <w:lang w:val="cs-CZ"/>
        </w:rPr>
        <w:t xml:space="preserve"> </w:t>
      </w:r>
      <w:r w:rsidRPr="00056C93">
        <w:rPr>
          <w:sz w:val="20"/>
          <w:szCs w:val="20"/>
          <w:lang w:val="cs-CZ"/>
        </w:rPr>
        <w:t xml:space="preserve">a </w:t>
      </w:r>
      <w:r>
        <w:rPr>
          <w:sz w:val="20"/>
          <w:szCs w:val="20"/>
          <w:lang w:val="cs-CZ"/>
        </w:rPr>
        <w:t> </w:t>
      </w:r>
      <w:r w:rsidRPr="00056C93">
        <w:rPr>
          <w:sz w:val="20"/>
          <w:szCs w:val="20"/>
          <w:lang w:val="cs-CZ"/>
        </w:rPr>
        <w:t xml:space="preserve">technologie socioložka Tereza </w:t>
      </w:r>
      <w:proofErr w:type="spellStart"/>
      <w:r w:rsidRPr="00056C93">
        <w:rPr>
          <w:sz w:val="20"/>
          <w:szCs w:val="20"/>
          <w:lang w:val="cs-CZ"/>
        </w:rPr>
        <w:t>Stöckelová</w:t>
      </w:r>
      <w:proofErr w:type="spellEnd"/>
      <w:r w:rsidRPr="00056C93">
        <w:rPr>
          <w:sz w:val="20"/>
          <w:szCs w:val="20"/>
          <w:lang w:val="cs-CZ"/>
        </w:rPr>
        <w:t xml:space="preserve"> a další program se bude soustředit především na historii uvádění obou her, do nějž přispějí například expert na dramatiku Karla Čapka Hasan </w:t>
      </w:r>
      <w:proofErr w:type="spellStart"/>
      <w:r w:rsidRPr="00056C93">
        <w:rPr>
          <w:sz w:val="20"/>
          <w:szCs w:val="20"/>
          <w:lang w:val="cs-CZ"/>
        </w:rPr>
        <w:t>Zahirović</w:t>
      </w:r>
      <w:proofErr w:type="spellEnd"/>
      <w:r w:rsidRPr="00056C93">
        <w:rPr>
          <w:sz w:val="20"/>
          <w:szCs w:val="20"/>
          <w:lang w:val="cs-CZ"/>
        </w:rPr>
        <w:t xml:space="preserve">, teatrologové Veronika </w:t>
      </w:r>
      <w:proofErr w:type="spellStart"/>
      <w:r w:rsidRPr="00056C93">
        <w:rPr>
          <w:sz w:val="20"/>
          <w:szCs w:val="20"/>
          <w:lang w:val="cs-CZ"/>
        </w:rPr>
        <w:t>Ambros</w:t>
      </w:r>
      <w:proofErr w:type="spellEnd"/>
      <w:r w:rsidRPr="00056C93">
        <w:rPr>
          <w:sz w:val="20"/>
          <w:szCs w:val="20"/>
          <w:lang w:val="cs-CZ"/>
        </w:rPr>
        <w:t xml:space="preserve"> z University </w:t>
      </w:r>
      <w:proofErr w:type="spellStart"/>
      <w:r w:rsidRPr="00056C93">
        <w:rPr>
          <w:sz w:val="20"/>
          <w:szCs w:val="20"/>
          <w:lang w:val="cs-CZ"/>
        </w:rPr>
        <w:t>of</w:t>
      </w:r>
      <w:proofErr w:type="spellEnd"/>
      <w:r w:rsidRPr="00056C93">
        <w:rPr>
          <w:sz w:val="20"/>
          <w:szCs w:val="20"/>
          <w:lang w:val="cs-CZ"/>
        </w:rPr>
        <w:t xml:space="preserve"> Toronto a Karol Mišovic ze Slovenské akademie věd nebo ředitel Památníku Karla Čapka. Druhý konferenční den se zaměří na současné interpretace </w:t>
      </w:r>
      <w:proofErr w:type="gramStart"/>
      <w:r w:rsidRPr="00056C93">
        <w:rPr>
          <w:i/>
          <w:sz w:val="20"/>
          <w:szCs w:val="20"/>
          <w:lang w:val="cs-CZ"/>
        </w:rPr>
        <w:t>R.U.R.</w:t>
      </w:r>
      <w:proofErr w:type="gramEnd"/>
      <w:r w:rsidRPr="00056C93">
        <w:rPr>
          <w:sz w:val="20"/>
          <w:szCs w:val="20"/>
          <w:lang w:val="cs-CZ"/>
        </w:rPr>
        <w:t xml:space="preserve"> a </w:t>
      </w:r>
      <w:r w:rsidRPr="00056C93">
        <w:rPr>
          <w:i/>
          <w:sz w:val="20"/>
          <w:szCs w:val="20"/>
          <w:lang w:val="cs-CZ"/>
        </w:rPr>
        <w:t>Bílé nemoci</w:t>
      </w:r>
      <w:r w:rsidRPr="00056C93">
        <w:rPr>
          <w:sz w:val="20"/>
          <w:szCs w:val="20"/>
          <w:lang w:val="cs-CZ"/>
        </w:rPr>
        <w:t xml:space="preserve">, poslední blok bude věnován scénografickému ztvárnění obou her, jehož součástí bude například příspěvek teatrologů Věry </w:t>
      </w:r>
      <w:proofErr w:type="spellStart"/>
      <w:r w:rsidRPr="00056C93">
        <w:rPr>
          <w:sz w:val="20"/>
          <w:szCs w:val="20"/>
          <w:lang w:val="cs-CZ"/>
        </w:rPr>
        <w:t>Velemanové</w:t>
      </w:r>
      <w:proofErr w:type="spellEnd"/>
      <w:r w:rsidRPr="00056C93">
        <w:rPr>
          <w:sz w:val="20"/>
          <w:szCs w:val="20"/>
          <w:lang w:val="cs-CZ"/>
        </w:rPr>
        <w:t xml:space="preserve"> z Kabinetu pro studium českého divadla IDU a vedoucího Divadelního oddělení Národního muzea Libora Vodičky a budou v něm prezentovány také výsledky platformy PQ Studio. Z konference vyjde následně sborník příspěvků, kompletní program konference naleznete na tomto odkaze: </w:t>
      </w:r>
      <w:hyperlink r:id="rId9">
        <w:r w:rsidRPr="00056C93">
          <w:rPr>
            <w:rStyle w:val="Internetovodkaz"/>
            <w:sz w:val="20"/>
            <w:szCs w:val="20"/>
            <w:lang w:val="cs-CZ"/>
          </w:rPr>
          <w:t>https://www.idu.cz/cs/o-nas/projekty-a-infoportaly/1697-the-days-after</w:t>
        </w:r>
      </w:hyperlink>
      <w:r w:rsidRPr="00056C93">
        <w:rPr>
          <w:sz w:val="20"/>
          <w:szCs w:val="20"/>
          <w:lang w:val="cs-CZ"/>
        </w:rPr>
        <w:t xml:space="preserve">. </w:t>
      </w:r>
      <w:r w:rsidRPr="00056C93">
        <w:rPr>
          <w:b/>
          <w:sz w:val="20"/>
          <w:szCs w:val="20"/>
          <w:lang w:val="cs-CZ"/>
        </w:rPr>
        <w:t xml:space="preserve">Konferenci můžete sledovat na tomto </w:t>
      </w:r>
      <w:hyperlink r:id="rId10" w:history="1">
        <w:r w:rsidRPr="00056C93">
          <w:rPr>
            <w:rStyle w:val="Hypertextovodkaz"/>
            <w:b/>
            <w:sz w:val="20"/>
            <w:szCs w:val="20"/>
            <w:lang w:val="cs-CZ"/>
          </w:rPr>
          <w:t>odkaze</w:t>
        </w:r>
      </w:hyperlink>
      <w:r w:rsidRPr="00056C93">
        <w:rPr>
          <w:b/>
          <w:sz w:val="20"/>
          <w:szCs w:val="20"/>
          <w:lang w:val="cs-CZ"/>
        </w:rPr>
        <w:t xml:space="preserve">. </w:t>
      </w:r>
      <w:bookmarkStart w:id="1" w:name="_GoBack"/>
      <w:bookmarkEnd w:id="1"/>
    </w:p>
    <w:p w:rsidR="00056C93" w:rsidRPr="00056C93" w:rsidRDefault="00056C93" w:rsidP="00056C93">
      <w:pPr>
        <w:jc w:val="both"/>
        <w:rPr>
          <w:rFonts w:eastAsia="Helvetica Neue"/>
          <w:sz w:val="20"/>
          <w:szCs w:val="20"/>
          <w:lang w:val="cs-CZ"/>
        </w:rPr>
      </w:pPr>
    </w:p>
    <w:p w:rsidR="00235B94" w:rsidRPr="00235B94" w:rsidRDefault="00056C93" w:rsidP="00235B94">
      <w:pPr>
        <w:jc w:val="both"/>
        <w:rPr>
          <w:bCs/>
          <w:sz w:val="20"/>
          <w:szCs w:val="20"/>
        </w:rPr>
      </w:pPr>
      <w:r w:rsidRPr="00056C93">
        <w:rPr>
          <w:rFonts w:eastAsia="Helvetica Neue"/>
          <w:sz w:val="20"/>
          <w:szCs w:val="20"/>
          <w:lang w:val="cs-CZ"/>
        </w:rPr>
        <w:t xml:space="preserve">PQ Studio je vzdělávací platformou Pražského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Quadriennale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 (PQ) pod kurátorským vedením kanadského scénografa Patricka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Du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Worse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. V reakci na karanténní opatření a dočasnému přerušení prezenční výuky se PQ rozhodlo na jaře 2020 spustit speciální online verzi kurzu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Common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 Design Project –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The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White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Plague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. Cílem bylo podpořit pedagogy i studenty scénografie a prozkoumat možnosti online výuky. Studenti byli uvedeni do hry Karla Čapka </w:t>
      </w:r>
      <w:r w:rsidRPr="00056C93">
        <w:rPr>
          <w:rFonts w:eastAsia="Helvetica Neue"/>
          <w:i/>
          <w:sz w:val="20"/>
          <w:szCs w:val="20"/>
          <w:lang w:val="cs-CZ"/>
        </w:rPr>
        <w:t>Bílá nemoc</w:t>
      </w:r>
      <w:r w:rsidRPr="00056C93">
        <w:rPr>
          <w:rFonts w:eastAsia="Helvetica Neue"/>
          <w:sz w:val="20"/>
          <w:szCs w:val="20"/>
          <w:lang w:val="cs-CZ"/>
        </w:rPr>
        <w:t xml:space="preserve">, v závěru každého semestru odborná porota, kterou tvořila scénografka a umělecká ředitelka PQ Markéta Fantová, designér a kurátor Patrick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Du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Wors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, umělkyně a kurátorka Sophie </w:t>
      </w:r>
      <w:proofErr w:type="spellStart"/>
      <w:r w:rsidRPr="00056C93">
        <w:rPr>
          <w:rFonts w:eastAsia="Helvetica Neue"/>
          <w:sz w:val="20"/>
          <w:szCs w:val="20"/>
          <w:lang w:val="cs-CZ"/>
        </w:rPr>
        <w:t>Jump</w:t>
      </w:r>
      <w:proofErr w:type="spellEnd"/>
      <w:r w:rsidRPr="00056C93">
        <w:rPr>
          <w:rFonts w:eastAsia="Helvetica Neue"/>
          <w:sz w:val="20"/>
          <w:szCs w:val="20"/>
          <w:lang w:val="cs-CZ"/>
        </w:rPr>
        <w:t xml:space="preserve">, vybrala nejlepší projekty. Ty byly dále hodnoceny expertní skupinou složenou z umělců a teoretiků. </w:t>
      </w:r>
      <w:r w:rsidRPr="00056C93">
        <w:rPr>
          <w:rFonts w:eastAsia="Helvetica Neue"/>
          <w:b/>
          <w:sz w:val="20"/>
          <w:szCs w:val="20"/>
          <w:lang w:val="cs-CZ"/>
        </w:rPr>
        <w:t xml:space="preserve">Vyvrcholením PQ Studia </w:t>
      </w:r>
      <w:proofErr w:type="gramStart"/>
      <w:r w:rsidRPr="00056C93">
        <w:rPr>
          <w:rFonts w:eastAsia="Helvetica Neue"/>
          <w:b/>
          <w:sz w:val="20"/>
          <w:szCs w:val="20"/>
          <w:lang w:val="cs-CZ"/>
        </w:rPr>
        <w:t xml:space="preserve">je </w:t>
      </w:r>
      <w:r w:rsidR="00235B94">
        <w:rPr>
          <w:bCs/>
          <w:sz w:val="20"/>
          <w:szCs w:val="20"/>
        </w:rPr>
        <w:t xml:space="preserve"> </w:t>
      </w:r>
      <w:r w:rsidR="00235B94" w:rsidRPr="00056C93">
        <w:rPr>
          <w:rFonts w:eastAsia="Helvetica Neue"/>
          <w:b/>
          <w:sz w:val="20"/>
          <w:szCs w:val="20"/>
          <w:lang w:val="cs-CZ"/>
        </w:rPr>
        <w:lastRenderedPageBreak/>
        <w:t>spuštění</w:t>
      </w:r>
      <w:proofErr w:type="gramEnd"/>
      <w:r w:rsidR="00235B94" w:rsidRPr="00056C93">
        <w:rPr>
          <w:rFonts w:eastAsia="Helvetica Neue"/>
          <w:b/>
          <w:sz w:val="20"/>
          <w:szCs w:val="20"/>
          <w:lang w:val="cs-CZ"/>
        </w:rPr>
        <w:t xml:space="preserve"> online galerie PQ Studio: </w:t>
      </w:r>
      <w:proofErr w:type="spellStart"/>
      <w:r w:rsidR="00235B94" w:rsidRPr="00056C93">
        <w:rPr>
          <w:rFonts w:eastAsia="Helvetica Neue"/>
          <w:b/>
          <w:sz w:val="20"/>
          <w:szCs w:val="20"/>
          <w:lang w:val="cs-CZ"/>
        </w:rPr>
        <w:t>Common</w:t>
      </w:r>
      <w:proofErr w:type="spellEnd"/>
      <w:r w:rsidR="00235B94" w:rsidRPr="00056C93">
        <w:rPr>
          <w:rFonts w:eastAsia="Helvetica Neue"/>
          <w:b/>
          <w:sz w:val="20"/>
          <w:szCs w:val="20"/>
          <w:lang w:val="cs-CZ"/>
        </w:rPr>
        <w:t xml:space="preserve"> Design Project (odkaz:</w:t>
      </w:r>
      <w:hyperlink r:id="rId11">
        <w:r w:rsidR="00235B94" w:rsidRPr="00056C93">
          <w:rPr>
            <w:rStyle w:val="Internetovodkaz"/>
            <w:rFonts w:eastAsia="Helvetica Neue"/>
            <w:b/>
            <w:sz w:val="20"/>
            <w:szCs w:val="20"/>
            <w:lang w:val="cs-CZ"/>
          </w:rPr>
          <w:t xml:space="preserve"> </w:t>
        </w:r>
      </w:hyperlink>
      <w:hyperlink r:id="rId12">
        <w:r w:rsidR="00235B94" w:rsidRPr="00056C93">
          <w:rPr>
            <w:rStyle w:val="Internetovodkaz"/>
            <w:rFonts w:eastAsia="Helvetica Neue"/>
            <w:b/>
            <w:color w:val="1155CC"/>
            <w:sz w:val="20"/>
            <w:szCs w:val="20"/>
            <w:lang w:val="cs-CZ"/>
          </w:rPr>
          <w:t>cdp.pq.cz</w:t>
        </w:r>
      </w:hyperlink>
      <w:r w:rsidR="00235B94" w:rsidRPr="00056C93">
        <w:rPr>
          <w:rFonts w:eastAsia="Helvetica Neue"/>
          <w:b/>
          <w:sz w:val="20"/>
          <w:szCs w:val="20"/>
          <w:lang w:val="cs-CZ"/>
        </w:rPr>
        <w:t xml:space="preserve">), v níž se ty nejlepší projekty představí. </w:t>
      </w:r>
    </w:p>
    <w:p w:rsidR="00235B94" w:rsidRPr="00056C93" w:rsidRDefault="00235B94" w:rsidP="00235B94">
      <w:pPr>
        <w:jc w:val="both"/>
        <w:rPr>
          <w:rFonts w:eastAsia="Helvetica Neue"/>
          <w:sz w:val="20"/>
          <w:szCs w:val="20"/>
          <w:lang w:val="cs-CZ"/>
        </w:rPr>
      </w:pPr>
    </w:p>
    <w:p w:rsidR="00235B94" w:rsidRPr="00056C93" w:rsidRDefault="00235B94" w:rsidP="00235B94">
      <w:pPr>
        <w:jc w:val="both"/>
        <w:rPr>
          <w:sz w:val="20"/>
          <w:szCs w:val="20"/>
        </w:rPr>
      </w:pPr>
      <w:r w:rsidRPr="00056C93">
        <w:rPr>
          <w:rFonts w:eastAsia="Helvetica Neue"/>
          <w:sz w:val="20"/>
          <w:szCs w:val="20"/>
          <w:lang w:val="cs-CZ"/>
        </w:rPr>
        <w:t xml:space="preserve">Do online verze PQ Studia se celkově přihlásilo padesát studentských týmů z celého světa. Na konci letního semestru byly vybrány 4 projekty z celkových jedenácti přihlášených. Do podzimního semestru se přihlásilo třicet-devět univerzit a odborná porota vybrala 12 nejlepších projektů. </w:t>
      </w:r>
      <w:r w:rsidRPr="00056C93">
        <w:rPr>
          <w:rFonts w:eastAsia="Helvetica Neue"/>
          <w:i/>
          <w:sz w:val="20"/>
          <w:szCs w:val="20"/>
          <w:lang w:val="cs-CZ"/>
        </w:rPr>
        <w:t xml:space="preserve">"Byla to skutečně výzva koordinovat tým a univerzity z celého světa, nacházející se v různých časových pásmech. Organizovat on-line </w:t>
      </w:r>
      <w:proofErr w:type="spellStart"/>
      <w:r w:rsidRPr="00056C93">
        <w:rPr>
          <w:rFonts w:eastAsia="Helvetica Neue"/>
          <w:i/>
          <w:sz w:val="20"/>
          <w:szCs w:val="20"/>
          <w:lang w:val="cs-CZ"/>
        </w:rPr>
        <w:t>cally</w:t>
      </w:r>
      <w:proofErr w:type="spellEnd"/>
      <w:r w:rsidRPr="00056C93">
        <w:rPr>
          <w:rFonts w:eastAsia="Helvetica Neue"/>
          <w:i/>
          <w:sz w:val="20"/>
          <w:szCs w:val="20"/>
          <w:lang w:val="cs-CZ"/>
        </w:rPr>
        <w:t xml:space="preserve"> se sto účastníky a věřit, že nenastanou technické problémy. Ale zvládli jsme to!,”</w:t>
      </w:r>
      <w:r w:rsidRPr="00056C93">
        <w:rPr>
          <w:rFonts w:eastAsia="Helvetica Neue"/>
          <w:sz w:val="20"/>
          <w:szCs w:val="20"/>
          <w:lang w:val="cs-CZ"/>
        </w:rPr>
        <w:t xml:space="preserve"> přibližuje charakter on-line vzdělávání mladých designérů Markéta Fantová, umělecká ředitelka PQ. Více o projektu najdete na</w:t>
      </w:r>
      <w:hyperlink r:id="rId13">
        <w:r w:rsidRPr="00056C93">
          <w:rPr>
            <w:rStyle w:val="Internetovodkaz"/>
            <w:rFonts w:eastAsia="Helvetica Neue"/>
            <w:sz w:val="20"/>
            <w:szCs w:val="20"/>
            <w:lang w:val="cs-CZ"/>
          </w:rPr>
          <w:t xml:space="preserve"> </w:t>
        </w:r>
      </w:hyperlink>
      <w:hyperlink r:id="rId14">
        <w:r w:rsidRPr="00056C93">
          <w:rPr>
            <w:rStyle w:val="Internetovodkaz"/>
            <w:rFonts w:eastAsia="Helvetica Neue"/>
            <w:color w:val="1155CC"/>
            <w:sz w:val="20"/>
            <w:szCs w:val="20"/>
            <w:lang w:val="cs-CZ"/>
          </w:rPr>
          <w:t>https://www.pq.cz/pq-studio/</w:t>
        </w:r>
      </w:hyperlink>
    </w:p>
    <w:p w:rsidR="00235B94" w:rsidRPr="00056C93" w:rsidRDefault="00235B94" w:rsidP="00235B94">
      <w:pPr>
        <w:jc w:val="both"/>
        <w:rPr>
          <w:rFonts w:eastAsia="Helvetica Neue"/>
          <w:color w:val="1155CC"/>
          <w:sz w:val="20"/>
          <w:szCs w:val="20"/>
          <w:u w:val="single"/>
          <w:lang w:val="cs-CZ"/>
        </w:rPr>
      </w:pPr>
    </w:p>
    <w:p w:rsidR="00235B94" w:rsidRPr="00056C93" w:rsidRDefault="00235B94" w:rsidP="00235B94">
      <w:pPr>
        <w:jc w:val="both"/>
        <w:rPr>
          <w:rFonts w:eastAsia="Helvetica Neue"/>
          <w:color w:val="1155CC"/>
          <w:sz w:val="20"/>
          <w:szCs w:val="20"/>
          <w:u w:val="single"/>
          <w:lang w:val="cs-CZ"/>
        </w:rPr>
      </w:pPr>
    </w:p>
    <w:p w:rsidR="00235B94" w:rsidRPr="00EE35CC" w:rsidRDefault="00235B94" w:rsidP="00235B94">
      <w:pPr>
        <w:spacing w:after="120" w:line="24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Kontakt</w:t>
      </w:r>
      <w:proofErr w:type="spellEnd"/>
      <w:r>
        <w:rPr>
          <w:b/>
          <w:bCs/>
          <w:sz w:val="20"/>
          <w:szCs w:val="20"/>
        </w:rPr>
        <w:t xml:space="preserve"> pro </w:t>
      </w:r>
      <w:proofErr w:type="spellStart"/>
      <w:r>
        <w:rPr>
          <w:b/>
          <w:bCs/>
          <w:sz w:val="20"/>
          <w:szCs w:val="20"/>
        </w:rPr>
        <w:t>média</w:t>
      </w:r>
      <w:proofErr w:type="spellEnd"/>
      <w:r>
        <w:rPr>
          <w:b/>
          <w:bCs/>
          <w:sz w:val="20"/>
          <w:szCs w:val="20"/>
        </w:rPr>
        <w:t>:</w:t>
      </w:r>
    </w:p>
    <w:p w:rsidR="00235B94" w:rsidRDefault="00235B94" w:rsidP="00235B94">
      <w:pPr>
        <w:spacing w:after="120" w:line="240" w:lineRule="auto"/>
        <w:jc w:val="both"/>
        <w:rPr>
          <w:bCs/>
          <w:sz w:val="20"/>
          <w:szCs w:val="20"/>
        </w:rPr>
      </w:pPr>
      <w:r w:rsidRPr="00EE35CC">
        <w:rPr>
          <w:bCs/>
          <w:sz w:val="20"/>
          <w:szCs w:val="20"/>
        </w:rPr>
        <w:t>Marie – Luisa Purkrábková</w:t>
      </w:r>
    </w:p>
    <w:p w:rsidR="00235B94" w:rsidRPr="00EE35CC" w:rsidRDefault="00235B94" w:rsidP="00235B94">
      <w:pPr>
        <w:spacing w:after="12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 IDU</w:t>
      </w:r>
    </w:p>
    <w:p w:rsidR="00235B94" w:rsidRPr="00EE35CC" w:rsidRDefault="00235B94" w:rsidP="00235B94">
      <w:pPr>
        <w:spacing w:after="120" w:line="240" w:lineRule="auto"/>
        <w:jc w:val="both"/>
        <w:rPr>
          <w:bCs/>
          <w:sz w:val="20"/>
          <w:szCs w:val="20"/>
        </w:rPr>
      </w:pPr>
      <w:proofErr w:type="gramStart"/>
      <w:r w:rsidRPr="00EE35CC">
        <w:rPr>
          <w:bCs/>
          <w:sz w:val="20"/>
          <w:szCs w:val="20"/>
        </w:rPr>
        <w:t>T  +</w:t>
      </w:r>
      <w:proofErr w:type="gramEnd"/>
      <w:r w:rsidRPr="00EE35CC">
        <w:rPr>
          <w:bCs/>
          <w:sz w:val="20"/>
          <w:szCs w:val="20"/>
        </w:rPr>
        <w:t>420 224 809 196</w:t>
      </w:r>
    </w:p>
    <w:p w:rsidR="00235B94" w:rsidRPr="00EE35CC" w:rsidRDefault="00235B94" w:rsidP="00235B94">
      <w:pPr>
        <w:spacing w:after="120" w:line="240" w:lineRule="auto"/>
        <w:jc w:val="both"/>
        <w:rPr>
          <w:bCs/>
          <w:sz w:val="20"/>
          <w:szCs w:val="20"/>
        </w:rPr>
      </w:pPr>
      <w:r w:rsidRPr="00EE35CC">
        <w:rPr>
          <w:bCs/>
          <w:sz w:val="20"/>
          <w:szCs w:val="20"/>
        </w:rPr>
        <w:t>M +420 739 690 925</w:t>
      </w:r>
    </w:p>
    <w:p w:rsidR="00235B94" w:rsidRPr="00EE35CC" w:rsidRDefault="00235B94" w:rsidP="00235B94">
      <w:pPr>
        <w:spacing w:after="120" w:line="240" w:lineRule="auto"/>
        <w:jc w:val="both"/>
        <w:rPr>
          <w:bCs/>
          <w:sz w:val="20"/>
          <w:szCs w:val="20"/>
        </w:rPr>
      </w:pPr>
      <w:proofErr w:type="gramStart"/>
      <w:r w:rsidRPr="00EE35CC">
        <w:rPr>
          <w:bCs/>
          <w:sz w:val="20"/>
          <w:szCs w:val="20"/>
        </w:rPr>
        <w:t>E  luisa.purkrabkova@idu.cz</w:t>
      </w:r>
      <w:proofErr w:type="gramEnd"/>
    </w:p>
    <w:p w:rsidR="006D649D" w:rsidRPr="00056C93" w:rsidRDefault="006D649D" w:rsidP="00754A80">
      <w:pPr>
        <w:tabs>
          <w:tab w:val="left" w:pos="2400"/>
        </w:tabs>
        <w:rPr>
          <w:sz w:val="20"/>
          <w:szCs w:val="20"/>
        </w:rPr>
      </w:pPr>
    </w:p>
    <w:sectPr w:rsidR="006D649D" w:rsidRPr="00056C93" w:rsidSect="00056C93">
      <w:type w:val="continuous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A8" w:rsidRDefault="00B32CA8" w:rsidP="00802AEF">
      <w:pPr>
        <w:spacing w:line="240" w:lineRule="auto"/>
      </w:pPr>
      <w:r>
        <w:separator/>
      </w:r>
    </w:p>
  </w:endnote>
  <w:endnote w:type="continuationSeparator" w:id="0">
    <w:p w:rsidR="00B32CA8" w:rsidRDefault="00B32CA8" w:rsidP="00802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A8" w:rsidRDefault="00B32CA8" w:rsidP="00802AEF">
      <w:pPr>
        <w:spacing w:line="240" w:lineRule="auto"/>
      </w:pPr>
      <w:r>
        <w:separator/>
      </w:r>
    </w:p>
  </w:footnote>
  <w:footnote w:type="continuationSeparator" w:id="0">
    <w:p w:rsidR="00B32CA8" w:rsidRDefault="00B32CA8" w:rsidP="00802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6C93"/>
    <w:rsid w:val="00056C93"/>
    <w:rsid w:val="00192BE8"/>
    <w:rsid w:val="001C0564"/>
    <w:rsid w:val="001C46B5"/>
    <w:rsid w:val="001E0C5C"/>
    <w:rsid w:val="00235B94"/>
    <w:rsid w:val="003D3A31"/>
    <w:rsid w:val="00676188"/>
    <w:rsid w:val="006D649D"/>
    <w:rsid w:val="00754A80"/>
    <w:rsid w:val="007C1044"/>
    <w:rsid w:val="00802AEF"/>
    <w:rsid w:val="008642C4"/>
    <w:rsid w:val="008C652A"/>
    <w:rsid w:val="008D6E77"/>
    <w:rsid w:val="009B113D"/>
    <w:rsid w:val="009D2536"/>
    <w:rsid w:val="009F58CB"/>
    <w:rsid w:val="00A566E9"/>
    <w:rsid w:val="00A9561C"/>
    <w:rsid w:val="00B32CA8"/>
    <w:rsid w:val="00C14BC2"/>
    <w:rsid w:val="00CF5BD4"/>
    <w:rsid w:val="00E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C93"/>
    <w:pPr>
      <w:spacing w:after="0"/>
    </w:pPr>
    <w:rPr>
      <w:rFonts w:ascii="Arial" w:eastAsia="Arial" w:hAnsi="Arial" w:cs="Arial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lang w:val="cs-CZ" w:eastAsia="ko-KR"/>
    </w:r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lang w:val="cs-CZ" w:eastAsia="ko-KR"/>
    </w:r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Internetovodkaz">
    <w:name w:val="Internetový odkaz"/>
    <w:basedOn w:val="Standardnpsmoodstavce"/>
    <w:uiPriority w:val="99"/>
    <w:unhideWhenUsed/>
    <w:rsid w:val="00056C93"/>
    <w:rPr>
      <w:color w:val="0000FF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05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q.cz/pq-studi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dp.pq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dp.pq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webinar/register/WN_eMoihq90T1Gzb19E9iCO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u.cz/cs/o-nas/projekty-a-infoportaly/1697-the-days-after" TargetMode="External"/><Relationship Id="rId14" Type="http://schemas.openxmlformats.org/officeDocument/2006/relationships/hyperlink" Target="https://www.pq.cz/pq-studi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8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Purkrábková Luisa</cp:lastModifiedBy>
  <cp:revision>3</cp:revision>
  <cp:lastPrinted>2018-08-08T12:09:00Z</cp:lastPrinted>
  <dcterms:created xsi:type="dcterms:W3CDTF">2021-01-22T11:32:00Z</dcterms:created>
  <dcterms:modified xsi:type="dcterms:W3CDTF">2021-01-22T11:43:00Z</dcterms:modified>
</cp:coreProperties>
</file>